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82F" w:rsidRPr="0037282F" w:rsidRDefault="0037282F" w:rsidP="0037282F">
      <w:pPr>
        <w:spacing w:line="360" w:lineRule="auto"/>
        <w:jc w:val="center"/>
        <w:textAlignment w:val="center"/>
        <w:rPr>
          <w:b/>
          <w:color w:val="FF0000"/>
          <w:sz w:val="28"/>
          <w:szCs w:val="21"/>
        </w:rPr>
      </w:pPr>
      <w:bookmarkStart w:id="0" w:name="_GoBack"/>
      <w:r w:rsidRPr="0037282F">
        <w:rPr>
          <w:b/>
          <w:noProof/>
          <w:color w:val="FF0000"/>
          <w:sz w:val="28"/>
          <w:szCs w:val="21"/>
        </w:rPr>
        <w:drawing>
          <wp:anchor distT="0" distB="0" distL="114300" distR="114300" simplePos="0" relativeHeight="251659264" behindDoc="0" locked="0" layoutInCell="1" allowOverlap="1" wp14:anchorId="58B98CE6" wp14:editId="615F2A05">
            <wp:simplePos x="0" y="0"/>
            <wp:positionH relativeFrom="page">
              <wp:posOffset>11785600</wp:posOffset>
            </wp:positionH>
            <wp:positionV relativeFrom="topMargin">
              <wp:posOffset>12446000</wp:posOffset>
            </wp:positionV>
            <wp:extent cx="406400" cy="48260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482600"/>
                    </a:xfrm>
                    <a:prstGeom prst="rect">
                      <a:avLst/>
                    </a:prstGeom>
                    <a:noFill/>
                  </pic:spPr>
                </pic:pic>
              </a:graphicData>
            </a:graphic>
            <wp14:sizeRelH relativeFrom="page">
              <wp14:pctWidth>0</wp14:pctWidth>
            </wp14:sizeRelH>
            <wp14:sizeRelV relativeFrom="page">
              <wp14:pctHeight>0</wp14:pctHeight>
            </wp14:sizeRelV>
          </wp:anchor>
        </w:drawing>
      </w:r>
      <w:r w:rsidRPr="0037282F">
        <w:rPr>
          <w:b/>
          <w:noProof/>
          <w:color w:val="FF0000"/>
          <w:sz w:val="28"/>
          <w:szCs w:val="21"/>
        </w:rPr>
        <w:drawing>
          <wp:anchor distT="0" distB="0" distL="114300" distR="114300" simplePos="0" relativeHeight="251660288" behindDoc="0" locked="0" layoutInCell="1" allowOverlap="1" wp14:anchorId="030D2519" wp14:editId="2A54ED73">
            <wp:simplePos x="0" y="0"/>
            <wp:positionH relativeFrom="page">
              <wp:posOffset>12204700</wp:posOffset>
            </wp:positionH>
            <wp:positionV relativeFrom="page">
              <wp:posOffset>11925300</wp:posOffset>
            </wp:positionV>
            <wp:extent cx="457200" cy="419100"/>
            <wp:effectExtent l="0" t="0" r="0" b="0"/>
            <wp:wrapNone/>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Pr="0037282F">
        <w:rPr>
          <w:b/>
          <w:noProof/>
          <w:color w:val="FF0000"/>
          <w:sz w:val="28"/>
          <w:szCs w:val="21"/>
        </w:rPr>
        <w:drawing>
          <wp:anchor distT="0" distB="0" distL="114300" distR="114300" simplePos="0" relativeHeight="251661312" behindDoc="0" locked="0" layoutInCell="1" allowOverlap="1" wp14:anchorId="2D7B7BB9" wp14:editId="75463874">
            <wp:simplePos x="0" y="0"/>
            <wp:positionH relativeFrom="page">
              <wp:posOffset>10909300</wp:posOffset>
            </wp:positionH>
            <wp:positionV relativeFrom="page">
              <wp:posOffset>12065000</wp:posOffset>
            </wp:positionV>
            <wp:extent cx="317500" cy="444500"/>
            <wp:effectExtent l="0" t="0" r="6350" b="0"/>
            <wp:wrapNone/>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00" cy="444500"/>
                    </a:xfrm>
                    <a:prstGeom prst="rect">
                      <a:avLst/>
                    </a:prstGeom>
                    <a:noFill/>
                  </pic:spPr>
                </pic:pic>
              </a:graphicData>
            </a:graphic>
            <wp14:sizeRelH relativeFrom="page">
              <wp14:pctWidth>0</wp14:pctWidth>
            </wp14:sizeRelH>
            <wp14:sizeRelV relativeFrom="page">
              <wp14:pctHeight>0</wp14:pctHeight>
            </wp14:sizeRelV>
          </wp:anchor>
        </w:drawing>
      </w:r>
      <w:r w:rsidRPr="0037282F">
        <w:rPr>
          <w:b/>
          <w:color w:val="FF0000"/>
          <w:sz w:val="28"/>
          <w:szCs w:val="21"/>
        </w:rPr>
        <w:t>九年级全册</w:t>
      </w:r>
      <w:r w:rsidRPr="0037282F">
        <w:rPr>
          <w:b/>
          <w:color w:val="FF0000"/>
          <w:sz w:val="28"/>
          <w:szCs w:val="21"/>
        </w:rPr>
        <w:t xml:space="preserve"> </w:t>
      </w:r>
      <w:r w:rsidRPr="0037282F">
        <w:rPr>
          <w:b/>
          <w:color w:val="FF0000"/>
          <w:sz w:val="28"/>
          <w:szCs w:val="21"/>
        </w:rPr>
        <w:t>第二十二章《能源与可持续发展》</w:t>
      </w:r>
      <w:r w:rsidRPr="0037282F">
        <w:rPr>
          <w:b/>
          <w:color w:val="FF0000"/>
          <w:sz w:val="28"/>
          <w:szCs w:val="21"/>
        </w:rPr>
        <w:t xml:space="preserve"> </w:t>
      </w:r>
    </w:p>
    <w:p w:rsidR="0037282F" w:rsidRPr="0037282F" w:rsidRDefault="0037282F" w:rsidP="0037282F">
      <w:pPr>
        <w:spacing w:line="360" w:lineRule="auto"/>
        <w:jc w:val="center"/>
        <w:textAlignment w:val="center"/>
        <w:rPr>
          <w:b/>
          <w:color w:val="FF0000"/>
          <w:sz w:val="28"/>
          <w:szCs w:val="21"/>
        </w:rPr>
      </w:pPr>
      <w:r w:rsidRPr="0037282F">
        <w:rPr>
          <w:b/>
          <w:color w:val="FF0000"/>
          <w:sz w:val="28"/>
          <w:szCs w:val="21"/>
        </w:rPr>
        <w:t>A</w:t>
      </w:r>
      <w:r w:rsidRPr="0037282F">
        <w:rPr>
          <w:b/>
          <w:color w:val="FF0000"/>
          <w:sz w:val="28"/>
          <w:szCs w:val="21"/>
        </w:rPr>
        <w:t>卷（基础巩固卷）</w:t>
      </w:r>
    </w:p>
    <w:bookmarkEnd w:id="0"/>
    <w:p w:rsidR="0037282F" w:rsidRPr="0078323E" w:rsidRDefault="0037282F" w:rsidP="0037282F">
      <w:pPr>
        <w:spacing w:line="360" w:lineRule="auto"/>
        <w:textAlignment w:val="center"/>
        <w:rPr>
          <w:b/>
          <w:szCs w:val="21"/>
        </w:rPr>
      </w:pPr>
      <w:r w:rsidRPr="0078323E">
        <w:rPr>
          <w:b/>
          <w:szCs w:val="21"/>
        </w:rPr>
        <w:t xml:space="preserve">　　　　　　班级：</w:t>
      </w:r>
      <w:r w:rsidRPr="0078323E">
        <w:rPr>
          <w:b/>
          <w:szCs w:val="21"/>
          <w:u w:val="single"/>
        </w:rPr>
        <w:t xml:space="preserve">          </w:t>
      </w:r>
      <w:r w:rsidRPr="0078323E">
        <w:rPr>
          <w:b/>
          <w:szCs w:val="21"/>
        </w:rPr>
        <w:t>姓名：</w:t>
      </w:r>
      <w:r w:rsidRPr="0078323E">
        <w:rPr>
          <w:b/>
          <w:szCs w:val="21"/>
          <w:u w:val="single"/>
        </w:rPr>
        <w:t xml:space="preserve">          </w:t>
      </w:r>
      <w:r w:rsidRPr="0078323E">
        <w:rPr>
          <w:b/>
          <w:szCs w:val="21"/>
        </w:rPr>
        <w:t>学号：</w:t>
      </w:r>
      <w:r w:rsidRPr="0078323E">
        <w:rPr>
          <w:b/>
          <w:szCs w:val="21"/>
          <w:u w:val="single"/>
        </w:rPr>
        <w:t xml:space="preserve">          </w:t>
      </w:r>
      <w:r w:rsidRPr="0078323E">
        <w:rPr>
          <w:b/>
          <w:szCs w:val="21"/>
        </w:rPr>
        <w:t>分数：</w:t>
      </w:r>
      <w:r w:rsidRPr="0078323E">
        <w:rPr>
          <w:b/>
          <w:szCs w:val="21"/>
          <w:u w:val="single"/>
        </w:rPr>
        <w:t xml:space="preserve">            </w:t>
      </w:r>
      <w:r w:rsidRPr="0078323E">
        <w:rPr>
          <w:b/>
          <w:szCs w:val="21"/>
        </w:rPr>
        <w:t xml:space="preserve"> </w:t>
      </w:r>
    </w:p>
    <w:p w:rsidR="0037282F" w:rsidRPr="0078323E" w:rsidRDefault="0037282F" w:rsidP="0037282F">
      <w:pPr>
        <w:spacing w:line="360" w:lineRule="auto"/>
        <w:jc w:val="center"/>
        <w:textAlignment w:val="center"/>
        <w:rPr>
          <w:b/>
          <w:szCs w:val="21"/>
        </w:rPr>
      </w:pPr>
      <w:r w:rsidRPr="0078323E">
        <w:rPr>
          <w:b/>
          <w:szCs w:val="21"/>
        </w:rPr>
        <w:t>（考试时间：</w:t>
      </w:r>
      <w:r w:rsidRPr="0078323E">
        <w:rPr>
          <w:b/>
          <w:szCs w:val="21"/>
        </w:rPr>
        <w:t>90</w:t>
      </w:r>
      <w:r w:rsidRPr="0078323E">
        <w:rPr>
          <w:b/>
          <w:szCs w:val="21"/>
        </w:rPr>
        <w:t>分钟</w:t>
      </w:r>
      <w:r w:rsidRPr="0078323E">
        <w:rPr>
          <w:b/>
          <w:szCs w:val="21"/>
        </w:rPr>
        <w:t xml:space="preserve">  </w:t>
      </w:r>
      <w:r w:rsidRPr="0078323E">
        <w:rPr>
          <w:b/>
          <w:szCs w:val="21"/>
        </w:rPr>
        <w:t>面卷分值：</w:t>
      </w:r>
      <w:r w:rsidRPr="0078323E">
        <w:rPr>
          <w:b/>
          <w:szCs w:val="21"/>
        </w:rPr>
        <w:t>100</w:t>
      </w:r>
      <w:r w:rsidRPr="0078323E">
        <w:rPr>
          <w:b/>
          <w:szCs w:val="21"/>
        </w:rPr>
        <w:t>分）</w:t>
      </w:r>
    </w:p>
    <w:p w:rsidR="0037282F" w:rsidRPr="0078323E" w:rsidRDefault="0037282F" w:rsidP="0037282F">
      <w:pPr>
        <w:spacing w:line="360" w:lineRule="auto"/>
        <w:jc w:val="left"/>
        <w:textAlignment w:val="center"/>
        <w:rPr>
          <w:szCs w:val="21"/>
        </w:rPr>
      </w:pPr>
      <w:proofErr w:type="gramStart"/>
      <w:r w:rsidRPr="0078323E">
        <w:rPr>
          <w:b/>
          <w:szCs w:val="21"/>
        </w:rPr>
        <w:t>一</w:t>
      </w:r>
      <w:proofErr w:type="gramEnd"/>
      <w:r w:rsidRPr="0078323E">
        <w:rPr>
          <w:b/>
          <w:szCs w:val="21"/>
        </w:rPr>
        <w:t>.</w:t>
      </w:r>
      <w:r w:rsidRPr="0078323E">
        <w:rPr>
          <w:b/>
          <w:szCs w:val="21"/>
        </w:rPr>
        <w:t>选择题（共</w:t>
      </w:r>
      <w:r w:rsidRPr="0078323E">
        <w:rPr>
          <w:b/>
          <w:szCs w:val="21"/>
        </w:rPr>
        <w:t>17</w:t>
      </w:r>
      <w:r w:rsidRPr="0078323E">
        <w:rPr>
          <w:b/>
          <w:szCs w:val="21"/>
        </w:rPr>
        <w:t>小题，每小题</w:t>
      </w:r>
      <w:r w:rsidRPr="0078323E">
        <w:rPr>
          <w:b/>
          <w:szCs w:val="21"/>
        </w:rPr>
        <w:t>3</w:t>
      </w:r>
      <w:r w:rsidRPr="0078323E">
        <w:rPr>
          <w:b/>
          <w:szCs w:val="21"/>
        </w:rPr>
        <w:t>分，共</w:t>
      </w:r>
      <w:r w:rsidRPr="0078323E">
        <w:rPr>
          <w:b/>
          <w:szCs w:val="21"/>
        </w:rPr>
        <w:t>51</w:t>
      </w:r>
      <w:r w:rsidRPr="0078323E">
        <w:rPr>
          <w:b/>
          <w:szCs w:val="21"/>
        </w:rPr>
        <w:t>分）</w:t>
      </w:r>
    </w:p>
    <w:p w:rsidR="0037282F" w:rsidRPr="0078323E" w:rsidRDefault="0037282F" w:rsidP="0037282F">
      <w:pPr>
        <w:adjustRightInd w:val="0"/>
        <w:spacing w:line="360" w:lineRule="auto"/>
        <w:jc w:val="left"/>
        <w:rPr>
          <w:szCs w:val="21"/>
        </w:rPr>
      </w:pPr>
      <w:r w:rsidRPr="0078323E">
        <w:rPr>
          <w:b/>
          <w:szCs w:val="21"/>
        </w:rPr>
        <w:t>1</w:t>
      </w:r>
      <w:r w:rsidRPr="0078323E">
        <w:rPr>
          <w:szCs w:val="21"/>
        </w:rPr>
        <w:t>．</w:t>
      </w:r>
      <w:r w:rsidRPr="0078323E">
        <w:rPr>
          <w:b/>
          <w:szCs w:val="21"/>
        </w:rPr>
        <w:t>（</w:t>
      </w:r>
      <w:r w:rsidRPr="0078323E">
        <w:rPr>
          <w:b/>
          <w:szCs w:val="21"/>
        </w:rPr>
        <w:t>2019</w:t>
      </w:r>
      <w:r w:rsidRPr="0078323E">
        <w:rPr>
          <w:b/>
          <w:szCs w:val="21"/>
        </w:rPr>
        <w:t>威海）</w:t>
      </w:r>
      <w:r w:rsidRPr="0078323E">
        <w:rPr>
          <w:szCs w:val="21"/>
        </w:rPr>
        <w:t>下列关于太阳能的说法，错误的是（　　）</w:t>
      </w:r>
    </w:p>
    <w:p w:rsidR="0037282F" w:rsidRPr="0078323E" w:rsidRDefault="0037282F" w:rsidP="0037282F">
      <w:pPr>
        <w:adjustRightInd w:val="0"/>
        <w:spacing w:line="360" w:lineRule="auto"/>
        <w:jc w:val="left"/>
        <w:rPr>
          <w:szCs w:val="21"/>
        </w:rPr>
      </w:pPr>
      <w:r w:rsidRPr="0078323E">
        <w:rPr>
          <w:szCs w:val="21"/>
        </w:rPr>
        <w:t>A</w:t>
      </w:r>
      <w:r w:rsidRPr="0078323E">
        <w:rPr>
          <w:szCs w:val="21"/>
        </w:rPr>
        <w:t>．太阳能是一次能源</w:t>
      </w:r>
      <w:r w:rsidRPr="0078323E">
        <w:rPr>
          <w:szCs w:val="21"/>
        </w:rPr>
        <w:tab/>
        <w:t xml:space="preserve">                          B</w:t>
      </w:r>
      <w:r w:rsidRPr="0078323E">
        <w:rPr>
          <w:szCs w:val="21"/>
        </w:rPr>
        <w:t>．太阳能是由核聚变产生的</w:t>
      </w:r>
      <w:r w:rsidRPr="0078323E">
        <w:rPr>
          <w:szCs w:val="21"/>
        </w:rPr>
        <w:tab/>
      </w:r>
    </w:p>
    <w:p w:rsidR="0037282F" w:rsidRPr="0078323E" w:rsidRDefault="0037282F" w:rsidP="0037282F">
      <w:pPr>
        <w:adjustRightInd w:val="0"/>
        <w:spacing w:line="360" w:lineRule="auto"/>
        <w:jc w:val="left"/>
        <w:rPr>
          <w:szCs w:val="21"/>
        </w:rPr>
      </w:pPr>
      <w:r w:rsidRPr="0078323E">
        <w:rPr>
          <w:szCs w:val="21"/>
        </w:rPr>
        <w:t>C</w:t>
      </w:r>
      <w:r w:rsidRPr="0078323E">
        <w:rPr>
          <w:szCs w:val="21"/>
        </w:rPr>
        <w:t>．当前我国能源消费以直接利用太阳能为主</w:t>
      </w:r>
      <w:r w:rsidRPr="0078323E">
        <w:rPr>
          <w:szCs w:val="21"/>
        </w:rPr>
        <w:tab/>
        <w:t xml:space="preserve">      D</w:t>
      </w:r>
      <w:r w:rsidRPr="0078323E">
        <w:rPr>
          <w:szCs w:val="21"/>
        </w:rPr>
        <w:t>．太阳能是可再生能源</w:t>
      </w:r>
    </w:p>
    <w:p w:rsidR="0037282F" w:rsidRPr="0078323E" w:rsidRDefault="0037282F" w:rsidP="0037282F">
      <w:pPr>
        <w:adjustRightInd w:val="0"/>
        <w:spacing w:line="360" w:lineRule="auto"/>
        <w:jc w:val="left"/>
        <w:rPr>
          <w:szCs w:val="21"/>
        </w:rPr>
      </w:pPr>
      <w:r w:rsidRPr="0078323E">
        <w:rPr>
          <w:color w:val="FF0000"/>
          <w:szCs w:val="21"/>
        </w:rPr>
        <w:t>【答案】</w:t>
      </w:r>
      <w:r w:rsidRPr="0078323E">
        <w:rPr>
          <w:color w:val="FF0000"/>
          <w:szCs w:val="21"/>
        </w:rPr>
        <w:t>C</w:t>
      </w:r>
    </w:p>
    <w:p w:rsidR="0037282F" w:rsidRPr="0078323E" w:rsidRDefault="0037282F" w:rsidP="0037282F">
      <w:pPr>
        <w:adjustRightInd w:val="0"/>
        <w:spacing w:line="360" w:lineRule="auto"/>
        <w:jc w:val="left"/>
        <w:rPr>
          <w:color w:val="FF0000"/>
          <w:szCs w:val="21"/>
        </w:rPr>
      </w:pPr>
      <w:r w:rsidRPr="0078323E">
        <w:rPr>
          <w:color w:val="FF0000"/>
          <w:szCs w:val="21"/>
        </w:rPr>
        <w:t>【解析】太阳能是内部原子核聚变产生出来的能量，是清洁、安全、无污染的能源，能够源源不断的从自然界得到。太阳已稳定燃烧了</w:t>
      </w:r>
      <w:r w:rsidRPr="0078323E">
        <w:rPr>
          <w:color w:val="FF0000"/>
          <w:szCs w:val="21"/>
        </w:rPr>
        <w:t>50</w:t>
      </w:r>
      <w:r w:rsidRPr="0078323E">
        <w:rPr>
          <w:color w:val="FF0000"/>
          <w:szCs w:val="21"/>
        </w:rPr>
        <w:t>亿年，目前，它正处于壮年，要再过</w:t>
      </w:r>
      <w:r w:rsidRPr="0078323E">
        <w:rPr>
          <w:color w:val="FF0000"/>
          <w:szCs w:val="21"/>
        </w:rPr>
        <w:t>50</w:t>
      </w:r>
      <w:r w:rsidRPr="0078323E">
        <w:rPr>
          <w:color w:val="FF0000"/>
          <w:szCs w:val="21"/>
        </w:rPr>
        <w:t>亿年，才能燃尽自己的核燃料。目前人们直接利用太阳能的方式有两种：其一是把太阳能转化为内能；其二是把太阳能转化为电能。我国能源消费以化石能源为主。</w:t>
      </w:r>
    </w:p>
    <w:p w:rsidR="0037282F" w:rsidRPr="0078323E" w:rsidRDefault="0037282F" w:rsidP="0037282F">
      <w:pPr>
        <w:adjustRightInd w:val="0"/>
        <w:spacing w:line="360" w:lineRule="auto"/>
        <w:jc w:val="left"/>
        <w:rPr>
          <w:szCs w:val="21"/>
        </w:rPr>
      </w:pPr>
      <w:r w:rsidRPr="0078323E">
        <w:rPr>
          <w:b/>
          <w:szCs w:val="21"/>
        </w:rPr>
        <w:t>2</w:t>
      </w:r>
      <w:r w:rsidRPr="0078323E">
        <w:rPr>
          <w:szCs w:val="21"/>
        </w:rPr>
        <w:t>．</w:t>
      </w:r>
      <w:r w:rsidRPr="0078323E">
        <w:rPr>
          <w:b/>
          <w:szCs w:val="21"/>
        </w:rPr>
        <w:t>（</w:t>
      </w:r>
      <w:r w:rsidRPr="0078323E">
        <w:rPr>
          <w:b/>
          <w:szCs w:val="21"/>
        </w:rPr>
        <w:t>2019</w:t>
      </w:r>
      <w:r w:rsidRPr="0078323E">
        <w:rPr>
          <w:b/>
          <w:szCs w:val="21"/>
        </w:rPr>
        <w:t>日照）</w:t>
      </w:r>
      <w:r w:rsidRPr="0078323E">
        <w:rPr>
          <w:szCs w:val="21"/>
        </w:rPr>
        <w:t>下列能源既是一次能源又是不可再生能源的是（　　）</w:t>
      </w:r>
    </w:p>
    <w:p w:rsidR="0037282F" w:rsidRPr="0078323E" w:rsidRDefault="0037282F" w:rsidP="0037282F">
      <w:pPr>
        <w:tabs>
          <w:tab w:val="left" w:pos="2300"/>
          <w:tab w:val="left" w:pos="4400"/>
          <w:tab w:val="left" w:pos="6400"/>
        </w:tabs>
        <w:adjustRightInd w:val="0"/>
        <w:spacing w:line="360" w:lineRule="auto"/>
        <w:jc w:val="left"/>
        <w:rPr>
          <w:szCs w:val="21"/>
        </w:rPr>
      </w:pPr>
      <w:r w:rsidRPr="0078323E">
        <w:rPr>
          <w:szCs w:val="21"/>
        </w:rPr>
        <w:t>A</w:t>
      </w:r>
      <w:r w:rsidRPr="0078323E">
        <w:rPr>
          <w:szCs w:val="21"/>
        </w:rPr>
        <w:t>．石油</w:t>
      </w:r>
      <w:r w:rsidRPr="0078323E">
        <w:rPr>
          <w:szCs w:val="21"/>
        </w:rPr>
        <w:tab/>
        <w:t>B</w:t>
      </w:r>
      <w:r w:rsidRPr="0078323E">
        <w:rPr>
          <w:szCs w:val="21"/>
        </w:rPr>
        <w:t>．电能</w:t>
      </w:r>
      <w:r w:rsidRPr="0078323E">
        <w:rPr>
          <w:szCs w:val="21"/>
        </w:rPr>
        <w:tab/>
        <w:t>C</w:t>
      </w:r>
      <w:r w:rsidRPr="0078323E">
        <w:rPr>
          <w:szCs w:val="21"/>
        </w:rPr>
        <w:t>．风能</w:t>
      </w:r>
      <w:r w:rsidRPr="0078323E">
        <w:rPr>
          <w:szCs w:val="21"/>
        </w:rPr>
        <w:tab/>
        <w:t>D</w:t>
      </w:r>
      <w:r w:rsidRPr="0078323E">
        <w:rPr>
          <w:szCs w:val="21"/>
        </w:rPr>
        <w:t>．太阳能</w:t>
      </w:r>
    </w:p>
    <w:p w:rsidR="0037282F" w:rsidRPr="0078323E" w:rsidRDefault="0037282F" w:rsidP="0037282F">
      <w:pPr>
        <w:adjustRightInd w:val="0"/>
        <w:spacing w:line="360" w:lineRule="auto"/>
        <w:jc w:val="left"/>
        <w:rPr>
          <w:szCs w:val="21"/>
        </w:rPr>
      </w:pPr>
      <w:r w:rsidRPr="0078323E">
        <w:rPr>
          <w:color w:val="FF0000"/>
          <w:szCs w:val="21"/>
        </w:rPr>
        <w:t>【答案】</w:t>
      </w:r>
      <w:r w:rsidRPr="0078323E">
        <w:rPr>
          <w:color w:val="FF0000"/>
          <w:szCs w:val="21"/>
        </w:rPr>
        <w:t>A</w:t>
      </w:r>
    </w:p>
    <w:p w:rsidR="0037282F" w:rsidRPr="0078323E" w:rsidRDefault="0037282F" w:rsidP="0037282F">
      <w:pPr>
        <w:adjustRightInd w:val="0"/>
        <w:spacing w:line="360" w:lineRule="auto"/>
        <w:jc w:val="left"/>
        <w:rPr>
          <w:color w:val="FF0000"/>
          <w:szCs w:val="21"/>
        </w:rPr>
      </w:pPr>
      <w:r w:rsidRPr="0078323E">
        <w:rPr>
          <w:color w:val="FF0000"/>
          <w:szCs w:val="21"/>
        </w:rPr>
        <w:t>【解析】</w:t>
      </w:r>
      <w:r w:rsidRPr="0078323E">
        <w:rPr>
          <w:color w:val="FF0000"/>
          <w:szCs w:val="21"/>
        </w:rPr>
        <w:t>A.</w:t>
      </w:r>
      <w:r w:rsidRPr="0078323E">
        <w:rPr>
          <w:color w:val="FF0000"/>
          <w:szCs w:val="21"/>
        </w:rPr>
        <w:t>石油属于不可再生资源，可以直接从自然界中获取，属于不可再生的一次能源，故</w:t>
      </w:r>
      <w:r w:rsidRPr="0078323E">
        <w:rPr>
          <w:color w:val="FF0000"/>
          <w:szCs w:val="21"/>
        </w:rPr>
        <w:t>A</w:t>
      </w:r>
      <w:r w:rsidRPr="0078323E">
        <w:rPr>
          <w:color w:val="FF0000"/>
          <w:szCs w:val="21"/>
        </w:rPr>
        <w:t>符合题意；</w:t>
      </w:r>
    </w:p>
    <w:p w:rsidR="0037282F" w:rsidRPr="0078323E" w:rsidRDefault="0037282F" w:rsidP="0037282F">
      <w:pPr>
        <w:adjustRightInd w:val="0"/>
        <w:spacing w:line="360" w:lineRule="auto"/>
        <w:jc w:val="left"/>
        <w:rPr>
          <w:color w:val="FF0000"/>
          <w:szCs w:val="21"/>
        </w:rPr>
      </w:pPr>
      <w:r w:rsidRPr="0078323E">
        <w:rPr>
          <w:color w:val="FF0000"/>
          <w:szCs w:val="21"/>
        </w:rPr>
        <w:t>B.</w:t>
      </w:r>
      <w:r w:rsidRPr="0078323E">
        <w:rPr>
          <w:color w:val="FF0000"/>
          <w:szCs w:val="21"/>
        </w:rPr>
        <w:t>电能是由一次能源经过加工转换以后得到的能源产品，称为二次能源，故</w:t>
      </w:r>
      <w:r w:rsidRPr="0078323E">
        <w:rPr>
          <w:color w:val="FF0000"/>
          <w:szCs w:val="21"/>
        </w:rPr>
        <w:t>B</w:t>
      </w:r>
      <w:r w:rsidRPr="0078323E">
        <w:rPr>
          <w:color w:val="FF0000"/>
          <w:szCs w:val="21"/>
        </w:rPr>
        <w:t>不符合题意；</w:t>
      </w:r>
    </w:p>
    <w:p w:rsidR="0037282F" w:rsidRPr="0078323E" w:rsidRDefault="0037282F" w:rsidP="0037282F">
      <w:pPr>
        <w:adjustRightInd w:val="0"/>
        <w:spacing w:line="360" w:lineRule="auto"/>
        <w:jc w:val="left"/>
        <w:rPr>
          <w:color w:val="FF0000"/>
          <w:szCs w:val="21"/>
        </w:rPr>
      </w:pPr>
      <w:r w:rsidRPr="0078323E">
        <w:rPr>
          <w:color w:val="FF0000"/>
          <w:szCs w:val="21"/>
        </w:rPr>
        <w:t>C.</w:t>
      </w:r>
      <w:r w:rsidRPr="0078323E">
        <w:rPr>
          <w:color w:val="FF0000"/>
          <w:szCs w:val="21"/>
        </w:rPr>
        <w:t>风能可以直接从自然界中获取，并且可以在短时间内得到补充，属于可再生的一次能源，故</w:t>
      </w:r>
      <w:r w:rsidRPr="0078323E">
        <w:rPr>
          <w:color w:val="FF0000"/>
          <w:szCs w:val="21"/>
        </w:rPr>
        <w:t>C</w:t>
      </w:r>
      <w:r w:rsidRPr="0078323E">
        <w:rPr>
          <w:color w:val="FF0000"/>
          <w:szCs w:val="21"/>
        </w:rPr>
        <w:t>不合题意；</w:t>
      </w:r>
    </w:p>
    <w:p w:rsidR="0037282F" w:rsidRPr="0078323E" w:rsidRDefault="0037282F" w:rsidP="0037282F">
      <w:pPr>
        <w:adjustRightInd w:val="0"/>
        <w:spacing w:line="360" w:lineRule="auto"/>
        <w:jc w:val="left"/>
        <w:rPr>
          <w:color w:val="FF0000"/>
          <w:szCs w:val="21"/>
        </w:rPr>
      </w:pPr>
      <w:r w:rsidRPr="0078323E">
        <w:rPr>
          <w:color w:val="FF0000"/>
          <w:szCs w:val="21"/>
        </w:rPr>
        <w:t>D.</w:t>
      </w:r>
      <w:r w:rsidRPr="0078323E">
        <w:rPr>
          <w:color w:val="FF0000"/>
          <w:szCs w:val="21"/>
        </w:rPr>
        <w:t>太阳能可以直接从自然界中获取，并且可以在短时间内得到补充，属于可再生一次能源，故</w:t>
      </w:r>
      <w:r w:rsidRPr="0078323E">
        <w:rPr>
          <w:color w:val="FF0000"/>
          <w:szCs w:val="21"/>
        </w:rPr>
        <w:t>D</w:t>
      </w:r>
      <w:r w:rsidRPr="0078323E">
        <w:rPr>
          <w:color w:val="FF0000"/>
          <w:szCs w:val="21"/>
        </w:rPr>
        <w:t>不合题意。</w:t>
      </w:r>
    </w:p>
    <w:p w:rsidR="0037282F" w:rsidRPr="0078323E" w:rsidRDefault="0037282F" w:rsidP="0037282F">
      <w:pPr>
        <w:adjustRightInd w:val="0"/>
        <w:spacing w:line="360" w:lineRule="auto"/>
        <w:jc w:val="left"/>
        <w:rPr>
          <w:szCs w:val="21"/>
        </w:rPr>
      </w:pPr>
      <w:r w:rsidRPr="0078323E">
        <w:rPr>
          <w:b/>
          <w:szCs w:val="21"/>
        </w:rPr>
        <w:t>3</w:t>
      </w:r>
      <w:r w:rsidRPr="0078323E">
        <w:rPr>
          <w:kern w:val="0"/>
          <w:szCs w:val="21"/>
        </w:rPr>
        <w:t>.</w:t>
      </w:r>
      <w:r w:rsidRPr="0078323E">
        <w:rPr>
          <w:b/>
          <w:kern w:val="0"/>
          <w:szCs w:val="21"/>
        </w:rPr>
        <w:t>(2019</w:t>
      </w:r>
      <w:r w:rsidRPr="0078323E">
        <w:rPr>
          <w:b/>
          <w:kern w:val="0"/>
          <w:szCs w:val="21"/>
        </w:rPr>
        <w:t>孝感）</w:t>
      </w:r>
      <w:r w:rsidRPr="0078323E">
        <w:rPr>
          <w:szCs w:val="21"/>
        </w:rPr>
        <w:t>下列有关说法错误的是</w:t>
      </w:r>
      <w:r w:rsidRPr="0078323E">
        <w:rPr>
          <w:szCs w:val="21"/>
        </w:rPr>
        <w:t>(      )</w:t>
      </w:r>
    </w:p>
    <w:p w:rsidR="0037282F" w:rsidRPr="0078323E" w:rsidRDefault="0037282F" w:rsidP="0037282F">
      <w:pPr>
        <w:adjustRightInd w:val="0"/>
        <w:spacing w:line="360" w:lineRule="auto"/>
        <w:jc w:val="left"/>
        <w:rPr>
          <w:szCs w:val="21"/>
        </w:rPr>
      </w:pPr>
      <w:r w:rsidRPr="0078323E">
        <w:rPr>
          <w:szCs w:val="21"/>
        </w:rPr>
        <w:t>A.</w:t>
      </w:r>
      <w:r w:rsidRPr="0078323E">
        <w:rPr>
          <w:szCs w:val="21"/>
        </w:rPr>
        <w:t>磁极间的相互作用是通过磁场发生的</w:t>
      </w:r>
    </w:p>
    <w:p w:rsidR="0037282F" w:rsidRPr="0078323E" w:rsidRDefault="0037282F" w:rsidP="0037282F">
      <w:pPr>
        <w:adjustRightInd w:val="0"/>
        <w:spacing w:line="360" w:lineRule="auto"/>
        <w:jc w:val="left"/>
        <w:rPr>
          <w:szCs w:val="21"/>
        </w:rPr>
      </w:pPr>
      <w:r w:rsidRPr="0078323E">
        <w:rPr>
          <w:szCs w:val="21"/>
        </w:rPr>
        <w:t>B.</w:t>
      </w:r>
      <w:r w:rsidRPr="0078323E">
        <w:rPr>
          <w:szCs w:val="21"/>
        </w:rPr>
        <w:t>电动机工作时将电能主要转化为机械能</w:t>
      </w:r>
    </w:p>
    <w:p w:rsidR="0037282F" w:rsidRPr="0078323E" w:rsidRDefault="0037282F" w:rsidP="0037282F">
      <w:pPr>
        <w:adjustRightInd w:val="0"/>
        <w:spacing w:line="360" w:lineRule="auto"/>
        <w:jc w:val="left"/>
        <w:rPr>
          <w:szCs w:val="21"/>
        </w:rPr>
      </w:pPr>
      <w:r w:rsidRPr="0078323E">
        <w:rPr>
          <w:szCs w:val="21"/>
        </w:rPr>
        <w:t>C.5G</w:t>
      </w:r>
      <w:r w:rsidRPr="0078323E">
        <w:rPr>
          <w:szCs w:val="21"/>
        </w:rPr>
        <w:t>时代的人和物连接、物和</w:t>
      </w:r>
      <w:proofErr w:type="gramStart"/>
      <w:r w:rsidRPr="0078323E">
        <w:rPr>
          <w:szCs w:val="21"/>
        </w:rPr>
        <w:t>物连接</w:t>
      </w:r>
      <w:proofErr w:type="gramEnd"/>
      <w:r w:rsidRPr="0078323E">
        <w:rPr>
          <w:szCs w:val="21"/>
        </w:rPr>
        <w:t>是利用电磁波来传递信息的</w:t>
      </w:r>
    </w:p>
    <w:p w:rsidR="0037282F" w:rsidRPr="0078323E" w:rsidRDefault="0037282F" w:rsidP="0037282F">
      <w:pPr>
        <w:adjustRightInd w:val="0"/>
        <w:spacing w:line="360" w:lineRule="auto"/>
        <w:jc w:val="left"/>
        <w:rPr>
          <w:szCs w:val="21"/>
        </w:rPr>
      </w:pPr>
      <w:r w:rsidRPr="0078323E">
        <w:rPr>
          <w:szCs w:val="21"/>
        </w:rPr>
        <w:t>D.</w:t>
      </w:r>
      <w:r w:rsidRPr="0078323E">
        <w:rPr>
          <w:szCs w:val="21"/>
        </w:rPr>
        <w:t>核电站利用轴核聚变释放出核能发电</w:t>
      </w:r>
    </w:p>
    <w:p w:rsidR="0037282F" w:rsidRPr="0078323E" w:rsidRDefault="0037282F" w:rsidP="0037282F">
      <w:pPr>
        <w:adjustRightInd w:val="0"/>
        <w:spacing w:line="360" w:lineRule="auto"/>
        <w:jc w:val="left"/>
        <w:textAlignment w:val="center"/>
        <w:rPr>
          <w:color w:val="FF0000"/>
          <w:szCs w:val="21"/>
        </w:rPr>
      </w:pPr>
      <w:r w:rsidRPr="0078323E">
        <w:rPr>
          <w:color w:val="FF0000"/>
          <w:szCs w:val="21"/>
        </w:rPr>
        <w:t>【答案】</w:t>
      </w:r>
      <w:r w:rsidRPr="0078323E">
        <w:rPr>
          <w:color w:val="FF0000"/>
          <w:szCs w:val="21"/>
        </w:rPr>
        <w:t>D</w:t>
      </w:r>
    </w:p>
    <w:p w:rsidR="0037282F" w:rsidRPr="0078323E" w:rsidRDefault="0037282F" w:rsidP="0037282F">
      <w:pPr>
        <w:adjustRightInd w:val="0"/>
        <w:spacing w:line="360" w:lineRule="auto"/>
        <w:jc w:val="left"/>
        <w:textAlignment w:val="center"/>
        <w:rPr>
          <w:color w:val="FF0000"/>
          <w:szCs w:val="21"/>
        </w:rPr>
      </w:pPr>
      <w:r w:rsidRPr="0078323E">
        <w:rPr>
          <w:color w:val="FF0000"/>
          <w:szCs w:val="21"/>
        </w:rPr>
        <w:lastRenderedPageBreak/>
        <w:t>【解析】</w:t>
      </w:r>
      <w:r w:rsidRPr="0078323E">
        <w:rPr>
          <w:color w:val="FF0000"/>
          <w:szCs w:val="21"/>
        </w:rPr>
        <w:t xml:space="preserve">A. </w:t>
      </w:r>
      <w:r w:rsidRPr="0078323E">
        <w:rPr>
          <w:color w:val="FF0000"/>
          <w:szCs w:val="21"/>
        </w:rPr>
        <w:t>磁极间的相互作用是通过磁场实现的，故</w:t>
      </w:r>
      <w:r w:rsidRPr="0078323E">
        <w:rPr>
          <w:color w:val="FF0000"/>
          <w:szCs w:val="21"/>
        </w:rPr>
        <w:t>A</w:t>
      </w:r>
      <w:r w:rsidRPr="0078323E">
        <w:rPr>
          <w:color w:val="FF0000"/>
          <w:szCs w:val="21"/>
        </w:rPr>
        <w:t>正确；</w:t>
      </w:r>
    </w:p>
    <w:p w:rsidR="0037282F" w:rsidRPr="0078323E" w:rsidRDefault="0037282F" w:rsidP="0037282F">
      <w:pPr>
        <w:adjustRightInd w:val="0"/>
        <w:spacing w:line="360" w:lineRule="auto"/>
        <w:jc w:val="left"/>
        <w:textAlignment w:val="center"/>
        <w:rPr>
          <w:color w:val="FF0000"/>
          <w:szCs w:val="21"/>
        </w:rPr>
      </w:pPr>
      <w:r w:rsidRPr="0078323E">
        <w:rPr>
          <w:color w:val="FF0000"/>
          <w:szCs w:val="21"/>
        </w:rPr>
        <w:t xml:space="preserve">B. </w:t>
      </w:r>
      <w:r w:rsidRPr="0078323E">
        <w:rPr>
          <w:color w:val="FF0000"/>
          <w:szCs w:val="21"/>
        </w:rPr>
        <w:t>电动机工作时存在的能量转化过程主要是电能转化为机械的机械能，故</w:t>
      </w:r>
      <w:r w:rsidRPr="0078323E">
        <w:rPr>
          <w:color w:val="FF0000"/>
          <w:szCs w:val="21"/>
        </w:rPr>
        <w:t>B</w:t>
      </w:r>
      <w:r w:rsidRPr="0078323E">
        <w:rPr>
          <w:color w:val="FF0000"/>
          <w:szCs w:val="21"/>
        </w:rPr>
        <w:t>正确；</w:t>
      </w:r>
    </w:p>
    <w:p w:rsidR="0037282F" w:rsidRPr="0078323E" w:rsidRDefault="0037282F" w:rsidP="0037282F">
      <w:pPr>
        <w:adjustRightInd w:val="0"/>
        <w:spacing w:line="360" w:lineRule="auto"/>
        <w:jc w:val="left"/>
        <w:textAlignment w:val="center"/>
        <w:rPr>
          <w:color w:val="FF0000"/>
          <w:szCs w:val="21"/>
        </w:rPr>
      </w:pPr>
      <w:r w:rsidRPr="0078323E">
        <w:rPr>
          <w:color w:val="FF0000"/>
          <w:szCs w:val="21"/>
        </w:rPr>
        <w:t>C.5G</w:t>
      </w:r>
      <w:r w:rsidRPr="0078323E">
        <w:rPr>
          <w:color w:val="FF0000"/>
          <w:szCs w:val="21"/>
        </w:rPr>
        <w:t>网络是通过收发电磁波来实现信息的交互的现代通讯技术，故</w:t>
      </w:r>
      <w:r w:rsidRPr="0078323E">
        <w:rPr>
          <w:color w:val="FF0000"/>
          <w:szCs w:val="21"/>
        </w:rPr>
        <w:t>C</w:t>
      </w:r>
      <w:r w:rsidRPr="0078323E">
        <w:rPr>
          <w:color w:val="FF0000"/>
          <w:szCs w:val="21"/>
        </w:rPr>
        <w:t>正确；</w:t>
      </w:r>
    </w:p>
    <w:p w:rsidR="0037282F" w:rsidRPr="0078323E" w:rsidRDefault="0037282F" w:rsidP="0037282F">
      <w:pPr>
        <w:adjustRightInd w:val="0"/>
        <w:spacing w:line="360" w:lineRule="auto"/>
        <w:jc w:val="left"/>
        <w:textAlignment w:val="center"/>
        <w:rPr>
          <w:color w:val="FF0000"/>
          <w:szCs w:val="21"/>
        </w:rPr>
      </w:pPr>
      <w:r w:rsidRPr="0078323E">
        <w:rPr>
          <w:color w:val="FF0000"/>
          <w:szCs w:val="21"/>
        </w:rPr>
        <w:t xml:space="preserve">D. </w:t>
      </w:r>
      <w:r w:rsidRPr="0078323E">
        <w:rPr>
          <w:color w:val="FF0000"/>
          <w:szCs w:val="21"/>
        </w:rPr>
        <w:t>核电站是利用铀核裂变来实现发电的，故</w:t>
      </w:r>
      <w:r w:rsidRPr="0078323E">
        <w:rPr>
          <w:color w:val="FF0000"/>
          <w:szCs w:val="21"/>
        </w:rPr>
        <w:t>D</w:t>
      </w:r>
      <w:r w:rsidRPr="0078323E">
        <w:rPr>
          <w:color w:val="FF0000"/>
          <w:szCs w:val="21"/>
        </w:rPr>
        <w:t>错误。</w:t>
      </w:r>
    </w:p>
    <w:p w:rsidR="0037282F" w:rsidRPr="0078323E" w:rsidRDefault="0037282F" w:rsidP="0037282F">
      <w:pPr>
        <w:pStyle w:val="a6"/>
        <w:tabs>
          <w:tab w:val="left" w:pos="2070"/>
        </w:tabs>
        <w:adjustRightInd w:val="0"/>
        <w:spacing w:line="360" w:lineRule="auto"/>
        <w:ind w:firstLineChars="0" w:firstLine="0"/>
        <w:jc w:val="left"/>
        <w:rPr>
          <w:rFonts w:ascii="Times New Roman" w:hAnsi="Times New Roman"/>
          <w:szCs w:val="21"/>
        </w:rPr>
      </w:pPr>
      <w:r w:rsidRPr="0078323E">
        <w:rPr>
          <w:rFonts w:ascii="Times New Roman" w:hAnsi="Times New Roman"/>
          <w:b/>
          <w:szCs w:val="21"/>
        </w:rPr>
        <w:t>4.</w:t>
      </w:r>
      <w:r w:rsidRPr="0078323E">
        <w:rPr>
          <w:rFonts w:ascii="Times New Roman" w:hAnsi="Times New Roman"/>
          <w:b/>
          <w:kern w:val="0"/>
          <w:szCs w:val="21"/>
        </w:rPr>
        <w:t>（</w:t>
      </w:r>
      <w:r w:rsidRPr="0078323E">
        <w:rPr>
          <w:rFonts w:ascii="Times New Roman" w:hAnsi="Times New Roman"/>
          <w:b/>
          <w:kern w:val="0"/>
          <w:szCs w:val="21"/>
        </w:rPr>
        <w:t>2019</w:t>
      </w:r>
      <w:r w:rsidRPr="0078323E">
        <w:rPr>
          <w:rFonts w:ascii="Times New Roman" w:hAnsi="Times New Roman"/>
          <w:b/>
          <w:kern w:val="0"/>
          <w:szCs w:val="21"/>
        </w:rPr>
        <w:t>郴州）</w:t>
      </w:r>
      <w:r w:rsidRPr="0078323E">
        <w:rPr>
          <w:rFonts w:ascii="Times New Roman" w:hAnsi="Times New Roman"/>
          <w:spacing w:val="-3"/>
          <w:szCs w:val="21"/>
        </w:rPr>
        <w:t>自然界有些能源一旦消耗就很难再生，因此我们要节约能源。下列能源属于不可再生</w:t>
      </w:r>
      <w:r w:rsidRPr="0078323E">
        <w:rPr>
          <w:rFonts w:ascii="Times New Roman" w:hAnsi="Times New Roman"/>
          <w:spacing w:val="-4"/>
          <w:szCs w:val="21"/>
        </w:rPr>
        <w:t>能源的是</w:t>
      </w:r>
      <w:r w:rsidRPr="0078323E">
        <w:rPr>
          <w:rFonts w:ascii="Times New Roman" w:hAnsi="Times New Roman"/>
          <w:spacing w:val="-4"/>
          <w:szCs w:val="21"/>
        </w:rPr>
        <w:t>(       )</w:t>
      </w:r>
    </w:p>
    <w:p w:rsidR="0037282F" w:rsidRPr="0078323E" w:rsidRDefault="0037282F" w:rsidP="0037282F">
      <w:pPr>
        <w:pStyle w:val="aa"/>
        <w:tabs>
          <w:tab w:val="left" w:pos="4272"/>
          <w:tab w:val="left" w:pos="6372"/>
          <w:tab w:val="left" w:pos="8472"/>
        </w:tabs>
        <w:adjustRightInd w:val="0"/>
        <w:spacing w:after="0" w:line="360" w:lineRule="auto"/>
        <w:jc w:val="left"/>
        <w:rPr>
          <w:szCs w:val="21"/>
        </w:rPr>
      </w:pPr>
      <w:r w:rsidRPr="0078323E">
        <w:rPr>
          <w:color w:val="000000"/>
          <w:szCs w:val="21"/>
        </w:rPr>
        <w:t>A</w:t>
      </w:r>
      <w:r w:rsidRPr="0078323E">
        <w:rPr>
          <w:color w:val="000000"/>
          <w:szCs w:val="21"/>
        </w:rPr>
        <w:t>．石油</w:t>
      </w:r>
      <w:r w:rsidRPr="0078323E">
        <w:rPr>
          <w:color w:val="000000"/>
          <w:szCs w:val="21"/>
        </w:rPr>
        <w:t xml:space="preserve"> </w:t>
      </w:r>
      <w:r w:rsidRPr="0078323E">
        <w:rPr>
          <w:szCs w:val="21"/>
        </w:rPr>
        <w:t xml:space="preserve">            B</w:t>
      </w:r>
      <w:r w:rsidRPr="0078323E">
        <w:rPr>
          <w:szCs w:val="21"/>
        </w:rPr>
        <w:t>．风能</w:t>
      </w:r>
      <w:r w:rsidRPr="0078323E">
        <w:rPr>
          <w:szCs w:val="21"/>
        </w:rPr>
        <w:t xml:space="preserve">            C</w:t>
      </w:r>
      <w:r w:rsidRPr="0078323E">
        <w:rPr>
          <w:szCs w:val="21"/>
        </w:rPr>
        <w:t>．水能</w:t>
      </w:r>
      <w:r w:rsidRPr="0078323E">
        <w:rPr>
          <w:szCs w:val="21"/>
        </w:rPr>
        <w:tab/>
        <w:t>D</w:t>
      </w:r>
      <w:r w:rsidRPr="0078323E">
        <w:rPr>
          <w:szCs w:val="21"/>
        </w:rPr>
        <w:t>．太阳能</w:t>
      </w:r>
    </w:p>
    <w:p w:rsidR="0037282F" w:rsidRPr="0078323E" w:rsidRDefault="0037282F" w:rsidP="0037282F">
      <w:pPr>
        <w:adjustRightInd w:val="0"/>
        <w:spacing w:line="360" w:lineRule="auto"/>
        <w:jc w:val="left"/>
        <w:textAlignment w:val="center"/>
        <w:rPr>
          <w:color w:val="FF0000"/>
          <w:szCs w:val="21"/>
        </w:rPr>
      </w:pPr>
      <w:r w:rsidRPr="0078323E">
        <w:rPr>
          <w:color w:val="FF0000"/>
          <w:szCs w:val="21"/>
        </w:rPr>
        <w:t>【答案】</w:t>
      </w:r>
      <w:r w:rsidRPr="0078323E">
        <w:rPr>
          <w:color w:val="FF0000"/>
          <w:szCs w:val="21"/>
        </w:rPr>
        <w:t>A</w:t>
      </w:r>
    </w:p>
    <w:p w:rsidR="0037282F" w:rsidRPr="0078323E" w:rsidRDefault="0037282F" w:rsidP="0037282F">
      <w:pPr>
        <w:adjustRightInd w:val="0"/>
        <w:spacing w:line="360" w:lineRule="auto"/>
        <w:jc w:val="left"/>
        <w:rPr>
          <w:color w:val="FF0000"/>
        </w:rPr>
      </w:pPr>
      <w:r w:rsidRPr="0078323E">
        <w:rPr>
          <w:color w:val="FF0000"/>
          <w:szCs w:val="21"/>
        </w:rPr>
        <w:t>【解析】太阳能、水能、风能等在短时间内可以再次产生，是可再生能源，化石能源是短时间内不能再次产生的，是不可再生能源，故</w:t>
      </w:r>
      <w:r w:rsidRPr="0078323E">
        <w:rPr>
          <w:color w:val="FF0000"/>
          <w:szCs w:val="21"/>
        </w:rPr>
        <w:t>A</w:t>
      </w:r>
      <w:r w:rsidRPr="0078323E">
        <w:rPr>
          <w:color w:val="FF0000"/>
          <w:szCs w:val="21"/>
        </w:rPr>
        <w:t>符合题意。</w:t>
      </w:r>
    </w:p>
    <w:p w:rsidR="0037282F" w:rsidRPr="0078323E" w:rsidRDefault="0037282F" w:rsidP="0037282F">
      <w:pPr>
        <w:adjustRightInd w:val="0"/>
        <w:spacing w:line="360" w:lineRule="auto"/>
        <w:jc w:val="left"/>
        <w:rPr>
          <w:szCs w:val="21"/>
        </w:rPr>
      </w:pPr>
      <w:r w:rsidRPr="0078323E">
        <w:rPr>
          <w:b/>
          <w:szCs w:val="21"/>
        </w:rPr>
        <w:t>5</w:t>
      </w:r>
      <w:r w:rsidRPr="0078323E">
        <w:rPr>
          <w:szCs w:val="21"/>
        </w:rPr>
        <w:t>.</w:t>
      </w:r>
      <w:r w:rsidRPr="0078323E">
        <w:rPr>
          <w:b/>
          <w:szCs w:val="21"/>
        </w:rPr>
        <w:t>（</w:t>
      </w:r>
      <w:r w:rsidRPr="0078323E">
        <w:rPr>
          <w:b/>
          <w:szCs w:val="21"/>
        </w:rPr>
        <w:t xml:space="preserve">2019 </w:t>
      </w:r>
      <w:r w:rsidRPr="0078323E">
        <w:rPr>
          <w:b/>
          <w:szCs w:val="21"/>
        </w:rPr>
        <w:t>无锡）</w:t>
      </w:r>
      <w:r w:rsidRPr="0078323E">
        <w:rPr>
          <w:szCs w:val="21"/>
        </w:rPr>
        <w:t>下列属于可再生能源的是（</w:t>
      </w:r>
      <w:r w:rsidRPr="0078323E">
        <w:rPr>
          <w:szCs w:val="21"/>
        </w:rPr>
        <w:t xml:space="preserve"> </w:t>
      </w:r>
      <w:r w:rsidRPr="0078323E">
        <w:rPr>
          <w:szCs w:val="21"/>
        </w:rPr>
        <w:t>）</w:t>
      </w:r>
    </w:p>
    <w:p w:rsidR="0037282F" w:rsidRPr="0078323E" w:rsidRDefault="0037282F" w:rsidP="0037282F">
      <w:pPr>
        <w:adjustRightInd w:val="0"/>
        <w:spacing w:line="360" w:lineRule="auto"/>
        <w:jc w:val="left"/>
        <w:rPr>
          <w:color w:val="000000"/>
          <w:szCs w:val="21"/>
        </w:rPr>
      </w:pPr>
      <w:r w:rsidRPr="0078323E">
        <w:rPr>
          <w:szCs w:val="21"/>
        </w:rPr>
        <w:t>A</w:t>
      </w:r>
      <w:r w:rsidRPr="0078323E">
        <w:rPr>
          <w:szCs w:val="21"/>
        </w:rPr>
        <w:t>．石油</w:t>
      </w:r>
      <w:r w:rsidRPr="0078323E">
        <w:rPr>
          <w:szCs w:val="21"/>
        </w:rPr>
        <w:t xml:space="preserve">          B</w:t>
      </w:r>
      <w:r w:rsidRPr="0078323E">
        <w:rPr>
          <w:szCs w:val="21"/>
        </w:rPr>
        <w:t>．煤炭</w:t>
      </w:r>
      <w:r w:rsidRPr="0078323E">
        <w:rPr>
          <w:szCs w:val="21"/>
        </w:rPr>
        <w:t xml:space="preserve">          C</w:t>
      </w:r>
      <w:r w:rsidRPr="0078323E">
        <w:rPr>
          <w:szCs w:val="21"/>
        </w:rPr>
        <w:t>．核燃料</w:t>
      </w:r>
      <w:r w:rsidRPr="0078323E">
        <w:rPr>
          <w:szCs w:val="21"/>
        </w:rPr>
        <w:t xml:space="preserve">         </w:t>
      </w:r>
      <w:r w:rsidRPr="0078323E">
        <w:rPr>
          <w:color w:val="000000"/>
          <w:szCs w:val="21"/>
        </w:rPr>
        <w:t xml:space="preserve"> D</w:t>
      </w:r>
      <w:r w:rsidRPr="0078323E">
        <w:rPr>
          <w:color w:val="000000"/>
          <w:szCs w:val="21"/>
        </w:rPr>
        <w:t>．太阳能</w:t>
      </w:r>
    </w:p>
    <w:p w:rsidR="0037282F" w:rsidRPr="0078323E" w:rsidRDefault="0037282F" w:rsidP="0037282F">
      <w:pPr>
        <w:adjustRightInd w:val="0"/>
        <w:spacing w:line="360" w:lineRule="auto"/>
        <w:jc w:val="left"/>
        <w:textAlignment w:val="center"/>
        <w:rPr>
          <w:color w:val="FF0000"/>
        </w:rPr>
      </w:pPr>
      <w:r w:rsidRPr="0078323E">
        <w:rPr>
          <w:color w:val="FF0000"/>
        </w:rPr>
        <w:t>【答案】</w:t>
      </w:r>
      <w:r w:rsidRPr="0078323E">
        <w:rPr>
          <w:color w:val="FF0000"/>
        </w:rPr>
        <w:t>D</w:t>
      </w:r>
    </w:p>
    <w:p w:rsidR="0037282F" w:rsidRPr="0078323E" w:rsidRDefault="0037282F" w:rsidP="0037282F">
      <w:pPr>
        <w:adjustRightInd w:val="0"/>
        <w:spacing w:line="360" w:lineRule="auto"/>
        <w:jc w:val="left"/>
        <w:textAlignment w:val="center"/>
        <w:rPr>
          <w:color w:val="FF0000"/>
        </w:rPr>
      </w:pPr>
      <w:r w:rsidRPr="0078323E">
        <w:rPr>
          <w:color w:val="FF0000"/>
        </w:rPr>
        <w:t>【解析】石油、煤炭、核燃料都属于不可再生能源；只有太阳能是可再生能源，故</w:t>
      </w:r>
      <w:r w:rsidRPr="0078323E">
        <w:rPr>
          <w:rFonts w:eastAsia="Times New Romance"/>
          <w:color w:val="FF0000"/>
        </w:rPr>
        <w:t>D</w:t>
      </w:r>
      <w:r w:rsidRPr="0078323E">
        <w:rPr>
          <w:color w:val="FF0000"/>
        </w:rPr>
        <w:t>正确，</w:t>
      </w:r>
      <w:r w:rsidRPr="0078323E">
        <w:rPr>
          <w:rFonts w:eastAsia="Times New Romance"/>
          <w:color w:val="FF0000"/>
        </w:rPr>
        <w:t>ABC</w:t>
      </w:r>
      <w:r w:rsidRPr="0078323E">
        <w:rPr>
          <w:color w:val="FF0000"/>
        </w:rPr>
        <w:t>错误。</w:t>
      </w:r>
    </w:p>
    <w:p w:rsidR="0037282F" w:rsidRPr="0078323E" w:rsidRDefault="0037282F" w:rsidP="0037282F">
      <w:pPr>
        <w:adjustRightInd w:val="0"/>
        <w:spacing w:line="360" w:lineRule="auto"/>
        <w:jc w:val="left"/>
        <w:rPr>
          <w:szCs w:val="21"/>
        </w:rPr>
      </w:pPr>
      <w:r w:rsidRPr="0078323E">
        <w:rPr>
          <w:b/>
          <w:szCs w:val="21"/>
        </w:rPr>
        <w:t>6</w:t>
      </w:r>
      <w:r w:rsidRPr="0078323E">
        <w:rPr>
          <w:szCs w:val="21"/>
        </w:rPr>
        <w:t>.</w:t>
      </w:r>
      <w:r w:rsidRPr="0078323E">
        <w:rPr>
          <w:b/>
          <w:szCs w:val="21"/>
        </w:rPr>
        <w:t>（</w:t>
      </w:r>
      <w:r w:rsidRPr="0078323E">
        <w:rPr>
          <w:b/>
          <w:szCs w:val="21"/>
        </w:rPr>
        <w:t xml:space="preserve">2019 </w:t>
      </w:r>
      <w:r w:rsidRPr="0078323E">
        <w:rPr>
          <w:b/>
          <w:szCs w:val="21"/>
        </w:rPr>
        <w:t>盐城）</w:t>
      </w:r>
      <w:r w:rsidRPr="0078323E">
        <w:rPr>
          <w:szCs w:val="21"/>
        </w:rPr>
        <w:t>下列利用不可再生能源发电的是（</w:t>
      </w:r>
      <w:r w:rsidRPr="0078323E">
        <w:rPr>
          <w:szCs w:val="21"/>
        </w:rPr>
        <w:t xml:space="preserve">   </w:t>
      </w:r>
      <w:r w:rsidRPr="0078323E">
        <w:rPr>
          <w:szCs w:val="21"/>
        </w:rPr>
        <w:t>）</w:t>
      </w:r>
    </w:p>
    <w:p w:rsidR="0037282F" w:rsidRPr="0078323E" w:rsidRDefault="0037282F" w:rsidP="0037282F">
      <w:pPr>
        <w:adjustRightInd w:val="0"/>
        <w:spacing w:line="360" w:lineRule="auto"/>
        <w:jc w:val="left"/>
        <w:rPr>
          <w:color w:val="000000"/>
          <w:szCs w:val="21"/>
        </w:rPr>
      </w:pPr>
      <w:r w:rsidRPr="0078323E">
        <w:rPr>
          <w:szCs w:val="21"/>
        </w:rPr>
        <w:t>A.</w:t>
      </w:r>
      <w:r w:rsidRPr="0078323E">
        <w:rPr>
          <w:szCs w:val="21"/>
        </w:rPr>
        <w:t>水力发电</w:t>
      </w:r>
      <w:r w:rsidRPr="0078323E">
        <w:rPr>
          <w:szCs w:val="21"/>
        </w:rPr>
        <w:t xml:space="preserve">        B.</w:t>
      </w:r>
      <w:r w:rsidRPr="0078323E">
        <w:rPr>
          <w:szCs w:val="21"/>
        </w:rPr>
        <w:t>风力发电</w:t>
      </w:r>
      <w:r w:rsidRPr="0078323E">
        <w:rPr>
          <w:szCs w:val="21"/>
        </w:rPr>
        <w:t xml:space="preserve">        C.</w:t>
      </w:r>
      <w:r w:rsidRPr="0078323E">
        <w:rPr>
          <w:szCs w:val="21"/>
        </w:rPr>
        <w:t>光伏发电</w:t>
      </w:r>
      <w:r w:rsidRPr="0078323E">
        <w:rPr>
          <w:szCs w:val="21"/>
        </w:rPr>
        <w:t xml:space="preserve">        </w:t>
      </w:r>
      <w:r w:rsidRPr="0078323E">
        <w:rPr>
          <w:color w:val="000000"/>
          <w:szCs w:val="21"/>
        </w:rPr>
        <w:t xml:space="preserve">  D.</w:t>
      </w:r>
      <w:r w:rsidRPr="0078323E">
        <w:rPr>
          <w:color w:val="000000"/>
          <w:szCs w:val="21"/>
        </w:rPr>
        <w:t>核能发电</w:t>
      </w:r>
    </w:p>
    <w:p w:rsidR="0037282F" w:rsidRPr="0078323E" w:rsidRDefault="0037282F" w:rsidP="0037282F">
      <w:pPr>
        <w:adjustRightInd w:val="0"/>
        <w:spacing w:line="360" w:lineRule="auto"/>
        <w:jc w:val="left"/>
        <w:textAlignment w:val="center"/>
        <w:rPr>
          <w:color w:val="FF0000"/>
        </w:rPr>
      </w:pPr>
      <w:r w:rsidRPr="0078323E">
        <w:rPr>
          <w:color w:val="FF0000"/>
        </w:rPr>
        <w:t>【答案】</w:t>
      </w:r>
      <w:r w:rsidRPr="0078323E">
        <w:rPr>
          <w:color w:val="FF0000"/>
        </w:rPr>
        <w:t>D</w:t>
      </w:r>
    </w:p>
    <w:p w:rsidR="0037282F" w:rsidRPr="0078323E" w:rsidRDefault="0037282F" w:rsidP="0037282F">
      <w:pPr>
        <w:adjustRightInd w:val="0"/>
        <w:spacing w:line="360" w:lineRule="auto"/>
        <w:jc w:val="left"/>
        <w:textAlignment w:val="center"/>
        <w:rPr>
          <w:color w:val="FF0000"/>
        </w:rPr>
      </w:pPr>
      <w:r w:rsidRPr="0078323E">
        <w:rPr>
          <w:color w:val="FF0000"/>
        </w:rPr>
        <w:t>【解析】不可再生能源是越用越少，短期内不能从自然界再获取的能源。水利发电、风力发电、光伏发电都是能从自然界源源不断获取的，属于可再生能源。而核燃料是矿产资源，会越用越少，属于不可再生能源。故</w:t>
      </w:r>
      <w:r w:rsidRPr="0078323E">
        <w:rPr>
          <w:color w:val="FF0000"/>
        </w:rPr>
        <w:t>D</w:t>
      </w:r>
      <w:r w:rsidRPr="0078323E">
        <w:rPr>
          <w:color w:val="FF0000"/>
        </w:rPr>
        <w:t>正确。</w:t>
      </w:r>
    </w:p>
    <w:p w:rsidR="0037282F" w:rsidRPr="0078323E" w:rsidRDefault="0037282F" w:rsidP="0037282F">
      <w:pPr>
        <w:pStyle w:val="Bodytext1"/>
        <w:adjustRightInd w:val="0"/>
        <w:spacing w:line="360" w:lineRule="auto"/>
        <w:jc w:val="left"/>
        <w:rPr>
          <w:rFonts w:ascii="Times New Roman" w:hAnsi="Times New Roman" w:cs="Times New Roman"/>
          <w:bCs/>
          <w:color w:val="000000"/>
          <w:sz w:val="21"/>
          <w:szCs w:val="21"/>
        </w:rPr>
      </w:pPr>
      <w:r w:rsidRPr="0078323E">
        <w:rPr>
          <w:rFonts w:ascii="Times New Roman" w:hAnsi="Times New Roman" w:cs="Times New Roman"/>
          <w:b/>
          <w:lang w:bidi="ar-SA"/>
        </w:rPr>
        <w:t>7</w:t>
      </w:r>
      <w:r w:rsidRPr="0078323E">
        <w:rPr>
          <w:rStyle w:val="qseq"/>
          <w:rFonts w:ascii="Times New Roman" w:hAnsi="Times New Roman" w:cs="Times New Roman"/>
          <w:bCs/>
          <w:color w:val="000000"/>
          <w:sz w:val="21"/>
          <w:szCs w:val="21"/>
          <w:lang w:val="en-US"/>
        </w:rPr>
        <w:t>.</w:t>
      </w:r>
      <w:r w:rsidRPr="0078323E">
        <w:rPr>
          <w:rFonts w:ascii="Times New Roman" w:hAnsi="Times New Roman" w:cs="Times New Roman"/>
          <w:b/>
          <w:bCs/>
          <w:color w:val="000000"/>
          <w:sz w:val="21"/>
          <w:szCs w:val="21"/>
        </w:rPr>
        <w:t>（</w:t>
      </w:r>
      <w:r w:rsidRPr="0078323E">
        <w:rPr>
          <w:rFonts w:ascii="Times New Roman" w:hAnsi="Times New Roman" w:cs="Times New Roman"/>
          <w:b/>
          <w:bCs/>
          <w:color w:val="000000"/>
          <w:sz w:val="21"/>
          <w:szCs w:val="21"/>
        </w:rPr>
        <w:t>2019</w:t>
      </w:r>
      <w:r w:rsidRPr="0078323E">
        <w:rPr>
          <w:rFonts w:ascii="Times New Roman" w:hAnsi="Times New Roman" w:cs="Times New Roman"/>
          <w:b/>
          <w:bCs/>
          <w:color w:val="000000"/>
          <w:sz w:val="21"/>
          <w:szCs w:val="21"/>
        </w:rPr>
        <w:t>辽阳）</w:t>
      </w:r>
      <w:r w:rsidRPr="0078323E">
        <w:rPr>
          <w:rFonts w:ascii="Times New Roman" w:hAnsi="Times New Roman" w:cs="Times New Roman"/>
          <w:bCs/>
          <w:color w:val="000000"/>
          <w:sz w:val="21"/>
          <w:szCs w:val="21"/>
        </w:rPr>
        <w:t>如图是一款太阳能座椅，椅子顶部安装的硅光电池板，可储备能</w:t>
      </w:r>
      <w:r w:rsidRPr="0078323E">
        <w:rPr>
          <w:rFonts w:ascii="Times New Roman" w:hAnsi="Times New Roman" w:cs="Times New Roman"/>
          <w:bCs/>
          <w:color w:val="000000"/>
          <w:sz w:val="21"/>
          <w:szCs w:val="21"/>
          <w:lang w:val="en-US"/>
        </w:rPr>
        <w:t>量</w:t>
      </w:r>
      <w:r w:rsidRPr="0078323E">
        <w:rPr>
          <w:rFonts w:ascii="Times New Roman" w:hAnsi="Times New Roman" w:cs="Times New Roman"/>
          <w:bCs/>
          <w:color w:val="000000"/>
          <w:sz w:val="21"/>
          <w:szCs w:val="21"/>
        </w:rPr>
        <w:t>供晚间使</w:t>
      </w:r>
      <w:r w:rsidRPr="0078323E">
        <w:rPr>
          <w:rFonts w:ascii="Times New Roman" w:hAnsi="Times New Roman" w:cs="Times New Roman"/>
          <w:bCs/>
          <w:color w:val="000000"/>
          <w:sz w:val="21"/>
          <w:szCs w:val="21"/>
          <w:lang w:val="en-US"/>
        </w:rPr>
        <w:t>用，下</w:t>
      </w:r>
      <w:r w:rsidRPr="0078323E">
        <w:rPr>
          <w:rFonts w:ascii="Times New Roman" w:hAnsi="Times New Roman" w:cs="Times New Roman"/>
          <w:bCs/>
          <w:color w:val="000000"/>
          <w:sz w:val="21"/>
          <w:szCs w:val="21"/>
        </w:rPr>
        <w:t>列说法正确的是</w:t>
      </w:r>
      <w:r w:rsidRPr="0078323E">
        <w:rPr>
          <w:rFonts w:ascii="Times New Roman" w:hAnsi="Times New Roman" w:cs="Times New Roman"/>
          <w:bCs/>
          <w:color w:val="000000"/>
          <w:sz w:val="21"/>
          <w:szCs w:val="21"/>
        </w:rPr>
        <w:t>(     )</w:t>
      </w:r>
    </w:p>
    <w:p w:rsidR="0037282F" w:rsidRPr="0078323E" w:rsidRDefault="0037282F" w:rsidP="0037282F">
      <w:pPr>
        <w:pStyle w:val="Bodytext1"/>
        <w:spacing w:line="360" w:lineRule="auto"/>
        <w:jc w:val="left"/>
        <w:rPr>
          <w:rFonts w:ascii="Times New Roman" w:hAnsi="Times New Roman" w:cs="Times New Roman"/>
          <w:bCs/>
          <w:color w:val="000000"/>
          <w:sz w:val="21"/>
          <w:szCs w:val="21"/>
        </w:rPr>
      </w:pPr>
      <w:r>
        <w:rPr>
          <w:rFonts w:ascii="Times New Roman" w:hAnsi="Times New Roman" w:cs="Times New Roman"/>
          <w:bCs/>
          <w:noProof/>
          <w:color w:val="000000"/>
          <w:sz w:val="21"/>
          <w:szCs w:val="21"/>
          <w:lang w:val="en-US" w:bidi="ar-SA"/>
        </w:rPr>
        <w:drawing>
          <wp:inline distT="0" distB="0" distL="0" distR="0">
            <wp:extent cx="1209675" cy="7810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781050"/>
                    </a:xfrm>
                    <a:prstGeom prst="rect">
                      <a:avLst/>
                    </a:prstGeom>
                    <a:noFill/>
                    <a:ln>
                      <a:noFill/>
                    </a:ln>
                  </pic:spPr>
                </pic:pic>
              </a:graphicData>
            </a:graphic>
          </wp:inline>
        </w:drawing>
      </w:r>
    </w:p>
    <w:p w:rsidR="0037282F" w:rsidRPr="0078323E" w:rsidRDefault="0037282F" w:rsidP="0037282F">
      <w:pPr>
        <w:pStyle w:val="Bodytext3"/>
        <w:spacing w:after="0" w:line="360" w:lineRule="auto"/>
        <w:jc w:val="left"/>
        <w:rPr>
          <w:rFonts w:ascii="Times New Roman" w:eastAsia="宋体" w:hAnsi="Times New Roman" w:cs="Times New Roman"/>
          <w:bCs/>
          <w:color w:val="000000"/>
          <w:sz w:val="21"/>
          <w:szCs w:val="21"/>
          <w:lang w:val="zh-CN" w:bidi="zh-CN"/>
        </w:rPr>
      </w:pPr>
      <w:bookmarkStart w:id="1" w:name="bookmark12"/>
      <w:bookmarkEnd w:id="1"/>
      <w:r w:rsidRPr="0078323E">
        <w:rPr>
          <w:rFonts w:ascii="Times New Roman" w:eastAsia="宋体" w:hAnsi="Times New Roman" w:cs="Times New Roman"/>
          <w:bCs/>
          <w:color w:val="000000"/>
          <w:sz w:val="21"/>
          <w:szCs w:val="21"/>
          <w:lang w:val="zh-CN" w:bidi="zh-CN"/>
        </w:rPr>
        <w:t>A.</w:t>
      </w:r>
      <w:r w:rsidRPr="0078323E">
        <w:rPr>
          <w:rFonts w:ascii="Times New Roman" w:eastAsia="宋体" w:hAnsi="Times New Roman" w:cs="Times New Roman"/>
          <w:bCs/>
          <w:color w:val="000000"/>
          <w:sz w:val="21"/>
          <w:szCs w:val="21"/>
          <w:lang w:val="zh-CN" w:bidi="zh-CN"/>
        </w:rPr>
        <w:t>硅光电池板是由超导材料制成的</w:t>
      </w:r>
      <w:bookmarkStart w:id="2" w:name="bookmark13"/>
      <w:bookmarkEnd w:id="2"/>
      <w:r w:rsidRPr="0078323E">
        <w:rPr>
          <w:rFonts w:ascii="Times New Roman" w:eastAsia="宋体" w:hAnsi="Times New Roman" w:cs="Times New Roman"/>
          <w:bCs/>
          <w:color w:val="000000"/>
          <w:sz w:val="21"/>
          <w:szCs w:val="21"/>
          <w:lang w:val="zh-CN" w:bidi="zh-CN"/>
        </w:rPr>
        <w:t xml:space="preserve">          B.</w:t>
      </w:r>
      <w:r w:rsidRPr="0078323E">
        <w:rPr>
          <w:rFonts w:ascii="Times New Roman" w:eastAsia="宋体" w:hAnsi="Times New Roman" w:cs="Times New Roman"/>
          <w:bCs/>
          <w:color w:val="000000"/>
          <w:sz w:val="21"/>
          <w:szCs w:val="21"/>
          <w:lang w:val="zh-CN" w:bidi="zh-CN"/>
        </w:rPr>
        <w:t>硅光电池板</w:t>
      </w:r>
      <w:r w:rsidRPr="0078323E">
        <w:rPr>
          <w:rFonts w:ascii="Times New Roman" w:eastAsia="宋体" w:hAnsi="Times New Roman" w:cs="Times New Roman"/>
          <w:bCs/>
          <w:color w:val="000000"/>
          <w:sz w:val="21"/>
          <w:szCs w:val="21"/>
          <w:lang w:bidi="zh-CN"/>
        </w:rPr>
        <w:t>可</w:t>
      </w:r>
      <w:r w:rsidRPr="0078323E">
        <w:rPr>
          <w:rFonts w:ascii="Times New Roman" w:eastAsia="宋体" w:hAnsi="Times New Roman" w:cs="Times New Roman"/>
          <w:bCs/>
          <w:color w:val="000000"/>
          <w:sz w:val="21"/>
          <w:szCs w:val="21"/>
          <w:lang w:val="zh-CN" w:bidi="zh-CN"/>
        </w:rPr>
        <w:t>以将太阳能转化为电能</w:t>
      </w:r>
    </w:p>
    <w:p w:rsidR="0037282F" w:rsidRPr="0078323E" w:rsidRDefault="0037282F" w:rsidP="0037282F">
      <w:pPr>
        <w:pStyle w:val="Bodytext3"/>
        <w:spacing w:after="0" w:line="360" w:lineRule="auto"/>
        <w:jc w:val="left"/>
        <w:rPr>
          <w:rFonts w:ascii="Times New Roman" w:eastAsia="宋体" w:hAnsi="Times New Roman" w:cs="Times New Roman"/>
          <w:bCs/>
          <w:color w:val="000000"/>
          <w:sz w:val="21"/>
          <w:szCs w:val="21"/>
        </w:rPr>
      </w:pPr>
      <w:bookmarkStart w:id="3" w:name="bookmark14"/>
      <w:bookmarkEnd w:id="3"/>
      <w:r w:rsidRPr="0078323E">
        <w:rPr>
          <w:rFonts w:ascii="Times New Roman" w:eastAsia="宋体" w:hAnsi="Times New Roman" w:cs="Times New Roman"/>
          <w:bCs/>
          <w:color w:val="000000"/>
          <w:sz w:val="21"/>
          <w:szCs w:val="21"/>
          <w:lang w:val="zh-CN" w:bidi="zh-CN"/>
        </w:rPr>
        <w:t>C.</w:t>
      </w:r>
      <w:r w:rsidRPr="0078323E">
        <w:rPr>
          <w:rFonts w:ascii="Times New Roman" w:eastAsia="宋体" w:hAnsi="Times New Roman" w:cs="Times New Roman"/>
          <w:bCs/>
          <w:color w:val="000000"/>
          <w:sz w:val="21"/>
          <w:szCs w:val="21"/>
          <w:lang w:val="zh-CN" w:bidi="zh-CN"/>
        </w:rPr>
        <w:t>太阳能来源于太阳内部氢核的裂变</w:t>
      </w:r>
      <w:bookmarkStart w:id="4" w:name="bookmark15"/>
      <w:bookmarkEnd w:id="4"/>
      <w:r w:rsidRPr="0078323E">
        <w:rPr>
          <w:rFonts w:ascii="Times New Roman" w:eastAsia="宋体" w:hAnsi="Times New Roman" w:cs="Times New Roman"/>
          <w:bCs/>
          <w:color w:val="000000"/>
          <w:sz w:val="21"/>
          <w:szCs w:val="21"/>
          <w:lang w:val="zh-CN" w:bidi="zh-CN"/>
        </w:rPr>
        <w:t xml:space="preserve">        D.</w:t>
      </w:r>
      <w:r w:rsidRPr="0078323E">
        <w:rPr>
          <w:rFonts w:ascii="Times New Roman" w:eastAsia="宋体" w:hAnsi="Times New Roman" w:cs="Times New Roman"/>
          <w:bCs/>
          <w:color w:val="000000"/>
          <w:sz w:val="21"/>
          <w:szCs w:val="21"/>
          <w:lang w:val="zh-CN" w:bidi="zh-CN"/>
        </w:rPr>
        <w:t>太阳能属于不可再生</w:t>
      </w:r>
      <w:r w:rsidRPr="0078323E">
        <w:rPr>
          <w:rFonts w:ascii="Times New Roman" w:eastAsia="宋体" w:hAnsi="Times New Roman" w:cs="Times New Roman"/>
          <w:bCs/>
          <w:color w:val="000000"/>
          <w:sz w:val="21"/>
          <w:szCs w:val="21"/>
        </w:rPr>
        <w:t>能源</w:t>
      </w:r>
    </w:p>
    <w:p w:rsidR="0037282F" w:rsidRPr="0078323E" w:rsidRDefault="0037282F" w:rsidP="0037282F">
      <w:pPr>
        <w:adjustRightInd w:val="0"/>
        <w:spacing w:line="360" w:lineRule="auto"/>
        <w:jc w:val="left"/>
        <w:textAlignment w:val="center"/>
        <w:rPr>
          <w:color w:val="FF0000"/>
        </w:rPr>
      </w:pPr>
      <w:r w:rsidRPr="0078323E">
        <w:rPr>
          <w:color w:val="FF0000"/>
        </w:rPr>
        <w:t>【答案】</w:t>
      </w:r>
      <w:r w:rsidRPr="0078323E">
        <w:rPr>
          <w:color w:val="FF0000"/>
        </w:rPr>
        <w:t>B</w:t>
      </w:r>
    </w:p>
    <w:p w:rsidR="0037282F" w:rsidRPr="0078323E" w:rsidRDefault="0037282F" w:rsidP="0037282F">
      <w:pPr>
        <w:adjustRightInd w:val="0"/>
        <w:spacing w:line="360" w:lineRule="auto"/>
        <w:jc w:val="left"/>
        <w:rPr>
          <w:color w:val="FF0000"/>
        </w:rPr>
      </w:pPr>
      <w:r w:rsidRPr="0078323E">
        <w:rPr>
          <w:color w:val="FF0000"/>
        </w:rPr>
        <w:t>【解析】</w:t>
      </w:r>
      <w:r w:rsidRPr="0078323E">
        <w:rPr>
          <w:color w:val="FF0000"/>
          <w:szCs w:val="21"/>
        </w:rPr>
        <w:t>A.</w:t>
      </w:r>
      <w:r w:rsidRPr="0078323E">
        <w:rPr>
          <w:color w:val="FF0000"/>
          <w:szCs w:val="21"/>
        </w:rPr>
        <w:t>硅光电池板由半导体材料制成，故</w:t>
      </w:r>
      <w:r w:rsidRPr="0078323E">
        <w:rPr>
          <w:color w:val="FF0000"/>
          <w:szCs w:val="21"/>
        </w:rPr>
        <w:t>A</w:t>
      </w:r>
      <w:r w:rsidRPr="0078323E">
        <w:rPr>
          <w:color w:val="FF0000"/>
          <w:szCs w:val="21"/>
        </w:rPr>
        <w:t>错误；</w:t>
      </w:r>
    </w:p>
    <w:p w:rsidR="0037282F" w:rsidRPr="0078323E" w:rsidRDefault="0037282F" w:rsidP="0037282F">
      <w:pPr>
        <w:adjustRightInd w:val="0"/>
        <w:spacing w:line="360" w:lineRule="auto"/>
        <w:jc w:val="left"/>
        <w:rPr>
          <w:color w:val="FF0000"/>
        </w:rPr>
      </w:pPr>
      <w:r w:rsidRPr="0078323E">
        <w:rPr>
          <w:color w:val="FF0000"/>
          <w:szCs w:val="21"/>
        </w:rPr>
        <w:lastRenderedPageBreak/>
        <w:t>B.</w:t>
      </w:r>
      <w:r w:rsidRPr="0078323E">
        <w:rPr>
          <w:color w:val="FF0000"/>
          <w:szCs w:val="21"/>
        </w:rPr>
        <w:t>硅光电池板可将太阳能转化为电能，故</w:t>
      </w:r>
      <w:r w:rsidRPr="0078323E">
        <w:rPr>
          <w:color w:val="FF0000"/>
          <w:szCs w:val="21"/>
        </w:rPr>
        <w:t>B</w:t>
      </w:r>
      <w:r w:rsidRPr="0078323E">
        <w:rPr>
          <w:color w:val="FF0000"/>
          <w:szCs w:val="21"/>
        </w:rPr>
        <w:t>正确；</w:t>
      </w:r>
    </w:p>
    <w:p w:rsidR="0037282F" w:rsidRPr="0078323E" w:rsidRDefault="0037282F" w:rsidP="0037282F">
      <w:pPr>
        <w:adjustRightInd w:val="0"/>
        <w:spacing w:line="360" w:lineRule="auto"/>
        <w:jc w:val="left"/>
        <w:rPr>
          <w:color w:val="FF0000"/>
        </w:rPr>
      </w:pPr>
      <w:r w:rsidRPr="0078323E">
        <w:rPr>
          <w:color w:val="FF0000"/>
          <w:szCs w:val="21"/>
        </w:rPr>
        <w:t>C.</w:t>
      </w:r>
      <w:r w:rsidRPr="0078323E">
        <w:rPr>
          <w:color w:val="FF0000"/>
          <w:szCs w:val="21"/>
        </w:rPr>
        <w:t>太阳能来源于太阳内部氢核的聚变，而不是裂变，故</w:t>
      </w:r>
      <w:r w:rsidRPr="0078323E">
        <w:rPr>
          <w:color w:val="FF0000"/>
          <w:szCs w:val="21"/>
        </w:rPr>
        <w:t>C</w:t>
      </w:r>
      <w:r w:rsidRPr="0078323E">
        <w:rPr>
          <w:color w:val="FF0000"/>
          <w:szCs w:val="21"/>
        </w:rPr>
        <w:t>错误；</w:t>
      </w:r>
    </w:p>
    <w:p w:rsidR="0037282F" w:rsidRPr="0078323E" w:rsidRDefault="0037282F" w:rsidP="0037282F">
      <w:pPr>
        <w:adjustRightInd w:val="0"/>
        <w:spacing w:line="360" w:lineRule="auto"/>
        <w:jc w:val="left"/>
        <w:rPr>
          <w:color w:val="FF0000"/>
        </w:rPr>
      </w:pPr>
      <w:r w:rsidRPr="0078323E">
        <w:rPr>
          <w:color w:val="FF0000"/>
          <w:szCs w:val="21"/>
        </w:rPr>
        <w:t>D.</w:t>
      </w:r>
      <w:r w:rsidRPr="0078323E">
        <w:rPr>
          <w:color w:val="FF0000"/>
          <w:szCs w:val="21"/>
        </w:rPr>
        <w:t>太阳能可源源不断从自然界获得，因此属于可再生能源，故</w:t>
      </w:r>
      <w:r w:rsidRPr="0078323E">
        <w:rPr>
          <w:color w:val="FF0000"/>
          <w:szCs w:val="21"/>
        </w:rPr>
        <w:t>D</w:t>
      </w:r>
      <w:r w:rsidRPr="0078323E">
        <w:rPr>
          <w:color w:val="FF0000"/>
          <w:szCs w:val="21"/>
        </w:rPr>
        <w:t>错误。</w:t>
      </w:r>
    </w:p>
    <w:p w:rsidR="0037282F" w:rsidRPr="0078323E" w:rsidRDefault="0037282F" w:rsidP="0037282F">
      <w:pPr>
        <w:adjustRightInd w:val="0"/>
        <w:spacing w:line="360" w:lineRule="auto"/>
        <w:jc w:val="left"/>
        <w:rPr>
          <w:bCs/>
          <w:color w:val="000000"/>
          <w:szCs w:val="21"/>
        </w:rPr>
      </w:pPr>
      <w:r w:rsidRPr="0078323E">
        <w:rPr>
          <w:b/>
          <w:sz w:val="20"/>
          <w:szCs w:val="20"/>
          <w:lang w:val="zh-CN"/>
        </w:rPr>
        <w:t>8</w:t>
      </w:r>
      <w:r w:rsidRPr="0078323E">
        <w:rPr>
          <w:bCs/>
          <w:color w:val="000000"/>
          <w:szCs w:val="21"/>
          <w:lang w:bidi="en-US"/>
        </w:rPr>
        <w:t>.</w:t>
      </w:r>
      <w:r w:rsidRPr="0078323E">
        <w:rPr>
          <w:b/>
          <w:bCs/>
          <w:color w:val="000000"/>
          <w:szCs w:val="21"/>
        </w:rPr>
        <w:t>（</w:t>
      </w:r>
      <w:r w:rsidRPr="0078323E">
        <w:rPr>
          <w:b/>
          <w:bCs/>
          <w:color w:val="000000"/>
          <w:szCs w:val="21"/>
        </w:rPr>
        <w:t>2019</w:t>
      </w:r>
      <w:r w:rsidRPr="0078323E">
        <w:rPr>
          <w:b/>
          <w:bCs/>
          <w:color w:val="000000"/>
          <w:szCs w:val="21"/>
        </w:rPr>
        <w:t>湘潭）</w:t>
      </w:r>
      <w:r w:rsidRPr="0078323E">
        <w:rPr>
          <w:bCs/>
          <w:color w:val="000000"/>
          <w:szCs w:val="21"/>
        </w:rPr>
        <w:t>下列有关能源的说法正确的是（　　）</w:t>
      </w:r>
    </w:p>
    <w:p w:rsidR="0037282F" w:rsidRPr="0078323E" w:rsidRDefault="0037282F" w:rsidP="0037282F">
      <w:pPr>
        <w:adjustRightInd w:val="0"/>
        <w:spacing w:line="360" w:lineRule="auto"/>
        <w:jc w:val="left"/>
        <w:rPr>
          <w:bCs/>
          <w:color w:val="000000"/>
          <w:szCs w:val="21"/>
        </w:rPr>
      </w:pPr>
      <w:r w:rsidRPr="0078323E">
        <w:rPr>
          <w:bCs/>
          <w:color w:val="000000"/>
          <w:szCs w:val="21"/>
        </w:rPr>
        <w:t>A</w:t>
      </w:r>
      <w:r w:rsidRPr="0078323E">
        <w:rPr>
          <w:bCs/>
          <w:color w:val="000000"/>
          <w:szCs w:val="21"/>
        </w:rPr>
        <w:t>．石油是二次能源</w:t>
      </w:r>
      <w:r w:rsidRPr="0078323E">
        <w:rPr>
          <w:bCs/>
          <w:color w:val="000000"/>
          <w:szCs w:val="21"/>
        </w:rPr>
        <w:tab/>
        <w:t xml:space="preserve">                B</w:t>
      </w:r>
      <w:r w:rsidRPr="0078323E">
        <w:rPr>
          <w:bCs/>
          <w:color w:val="000000"/>
          <w:szCs w:val="21"/>
        </w:rPr>
        <w:t>．煤炭的大量燃烧不会导致温室效应</w:t>
      </w:r>
      <w:r w:rsidRPr="0078323E">
        <w:rPr>
          <w:bCs/>
          <w:color w:val="000000"/>
          <w:szCs w:val="21"/>
        </w:rPr>
        <w:tab/>
      </w:r>
    </w:p>
    <w:p w:rsidR="0037282F" w:rsidRPr="0078323E" w:rsidRDefault="0037282F" w:rsidP="0037282F">
      <w:pPr>
        <w:adjustRightInd w:val="0"/>
        <w:spacing w:line="360" w:lineRule="auto"/>
        <w:jc w:val="left"/>
        <w:rPr>
          <w:bCs/>
          <w:color w:val="000000"/>
          <w:szCs w:val="21"/>
        </w:rPr>
      </w:pPr>
      <w:r w:rsidRPr="0078323E">
        <w:rPr>
          <w:bCs/>
          <w:color w:val="000000"/>
          <w:szCs w:val="21"/>
        </w:rPr>
        <w:t>C</w:t>
      </w:r>
      <w:r w:rsidRPr="0078323E">
        <w:rPr>
          <w:bCs/>
          <w:color w:val="000000"/>
          <w:szCs w:val="21"/>
        </w:rPr>
        <w:t>．天然气是可再生能源</w:t>
      </w:r>
      <w:r w:rsidRPr="0078323E">
        <w:rPr>
          <w:bCs/>
          <w:color w:val="000000"/>
          <w:szCs w:val="21"/>
        </w:rPr>
        <w:tab/>
        <w:t xml:space="preserve">            D</w:t>
      </w:r>
      <w:r w:rsidRPr="0078323E">
        <w:rPr>
          <w:bCs/>
          <w:color w:val="000000"/>
          <w:szCs w:val="21"/>
        </w:rPr>
        <w:t>．太阳能可转化为电能</w:t>
      </w:r>
    </w:p>
    <w:p w:rsidR="0037282F" w:rsidRPr="0078323E" w:rsidRDefault="0037282F" w:rsidP="0037282F">
      <w:pPr>
        <w:adjustRightInd w:val="0"/>
        <w:spacing w:line="360" w:lineRule="auto"/>
        <w:jc w:val="left"/>
        <w:textAlignment w:val="center"/>
        <w:rPr>
          <w:color w:val="FF0000"/>
        </w:rPr>
      </w:pPr>
      <w:r w:rsidRPr="0078323E">
        <w:rPr>
          <w:color w:val="FF0000"/>
        </w:rPr>
        <w:t>【答案】</w:t>
      </w:r>
      <w:r w:rsidRPr="0078323E">
        <w:rPr>
          <w:color w:val="FF0000"/>
        </w:rPr>
        <w:t>D</w:t>
      </w:r>
    </w:p>
    <w:p w:rsidR="0037282F" w:rsidRPr="0078323E" w:rsidRDefault="0037282F" w:rsidP="0037282F">
      <w:pPr>
        <w:adjustRightInd w:val="0"/>
        <w:spacing w:line="360" w:lineRule="auto"/>
        <w:jc w:val="left"/>
        <w:textAlignment w:val="center"/>
        <w:rPr>
          <w:color w:val="FF0000"/>
        </w:rPr>
      </w:pPr>
      <w:r w:rsidRPr="0078323E">
        <w:rPr>
          <w:color w:val="FF0000"/>
        </w:rPr>
        <w:t>【解析】一次能源是直接可以从自然界获取；二次能源是无法从自然界直接获取，需要消耗一次能源才能得到；由于石油等化石能源可以直接从自然界获取，所以，属于一次能源，故</w:t>
      </w:r>
      <w:r w:rsidRPr="0078323E">
        <w:rPr>
          <w:color w:val="FF0000"/>
        </w:rPr>
        <w:t>A</w:t>
      </w:r>
      <w:r w:rsidRPr="0078323E">
        <w:rPr>
          <w:color w:val="FF0000"/>
        </w:rPr>
        <w:t>错误；</w:t>
      </w:r>
    </w:p>
    <w:p w:rsidR="0037282F" w:rsidRPr="0078323E" w:rsidRDefault="0037282F" w:rsidP="0037282F">
      <w:pPr>
        <w:adjustRightInd w:val="0"/>
        <w:spacing w:line="360" w:lineRule="auto"/>
        <w:jc w:val="left"/>
        <w:textAlignment w:val="center"/>
        <w:rPr>
          <w:color w:val="FF0000"/>
        </w:rPr>
      </w:pPr>
      <w:r w:rsidRPr="0078323E">
        <w:rPr>
          <w:color w:val="FF0000"/>
        </w:rPr>
        <w:t>天然气属于化石能源、化石能源短时间不能从自然界得到补充，所以天然气不是可再生能源；故</w:t>
      </w:r>
      <w:r w:rsidRPr="0078323E">
        <w:rPr>
          <w:color w:val="FF0000"/>
        </w:rPr>
        <w:t>C</w:t>
      </w:r>
      <w:r w:rsidRPr="0078323E">
        <w:rPr>
          <w:color w:val="FF0000"/>
        </w:rPr>
        <w:t>错误；</w:t>
      </w:r>
    </w:p>
    <w:p w:rsidR="0037282F" w:rsidRPr="0078323E" w:rsidRDefault="0037282F" w:rsidP="0037282F">
      <w:pPr>
        <w:adjustRightInd w:val="0"/>
        <w:spacing w:line="360" w:lineRule="auto"/>
        <w:jc w:val="left"/>
        <w:textAlignment w:val="center"/>
        <w:rPr>
          <w:color w:val="FF0000"/>
        </w:rPr>
      </w:pPr>
      <w:r w:rsidRPr="0078323E">
        <w:rPr>
          <w:color w:val="FF0000"/>
        </w:rPr>
        <w:t>大量燃烧煤炭排放的主要是二氧化碳，它是造成温室效应的主要原因，故</w:t>
      </w:r>
      <w:r w:rsidRPr="0078323E">
        <w:rPr>
          <w:color w:val="FF0000"/>
        </w:rPr>
        <w:t>B</w:t>
      </w:r>
      <w:r w:rsidRPr="0078323E">
        <w:rPr>
          <w:color w:val="FF0000"/>
        </w:rPr>
        <w:t>错误；</w:t>
      </w:r>
    </w:p>
    <w:p w:rsidR="0037282F" w:rsidRPr="0078323E" w:rsidRDefault="0037282F" w:rsidP="0037282F">
      <w:pPr>
        <w:adjustRightInd w:val="0"/>
        <w:spacing w:line="360" w:lineRule="auto"/>
        <w:jc w:val="left"/>
        <w:textAlignment w:val="center"/>
        <w:rPr>
          <w:color w:val="FF0000"/>
        </w:rPr>
      </w:pPr>
      <w:r w:rsidRPr="0078323E">
        <w:rPr>
          <w:color w:val="FF0000"/>
        </w:rPr>
        <w:t>目前利用太阳能时，主要是把太阳能转化为电能、内能，故</w:t>
      </w:r>
      <w:r w:rsidRPr="0078323E">
        <w:rPr>
          <w:color w:val="FF0000"/>
        </w:rPr>
        <w:t>D</w:t>
      </w:r>
      <w:r w:rsidRPr="0078323E">
        <w:rPr>
          <w:color w:val="FF0000"/>
        </w:rPr>
        <w:t>正确。</w:t>
      </w:r>
    </w:p>
    <w:p w:rsidR="0037282F" w:rsidRPr="0078323E" w:rsidRDefault="0037282F" w:rsidP="0037282F">
      <w:pPr>
        <w:pStyle w:val="Bodytext1"/>
        <w:tabs>
          <w:tab w:val="left" w:pos="320"/>
        </w:tabs>
        <w:adjustRightInd w:val="0"/>
        <w:spacing w:line="360" w:lineRule="auto"/>
        <w:jc w:val="left"/>
        <w:rPr>
          <w:rFonts w:ascii="Times New Roman" w:hAnsi="Times New Roman" w:cs="Times New Roman"/>
          <w:bCs/>
          <w:color w:val="000000"/>
          <w:sz w:val="21"/>
          <w:szCs w:val="21"/>
        </w:rPr>
      </w:pPr>
      <w:r w:rsidRPr="0078323E">
        <w:rPr>
          <w:rFonts w:ascii="Times New Roman" w:hAnsi="Times New Roman" w:cs="Times New Roman"/>
          <w:b/>
          <w:lang w:bidi="ar-SA"/>
        </w:rPr>
        <w:t>9</w:t>
      </w:r>
      <w:r w:rsidRPr="0078323E">
        <w:rPr>
          <w:rFonts w:ascii="Times New Roman" w:hAnsi="Times New Roman" w:cs="Times New Roman"/>
          <w:bCs/>
          <w:color w:val="000000"/>
          <w:sz w:val="21"/>
          <w:szCs w:val="21"/>
          <w:lang w:val="en-US" w:bidi="en-US"/>
        </w:rPr>
        <w:t>.</w:t>
      </w:r>
      <w:r w:rsidRPr="0078323E">
        <w:rPr>
          <w:rFonts w:ascii="Times New Roman" w:hAnsi="Times New Roman" w:cs="Times New Roman"/>
          <w:b/>
          <w:bCs/>
          <w:color w:val="000000"/>
          <w:sz w:val="21"/>
          <w:szCs w:val="21"/>
          <w:lang w:val="en-US"/>
        </w:rPr>
        <w:t xml:space="preserve">(2019 </w:t>
      </w:r>
      <w:r w:rsidRPr="0078323E">
        <w:rPr>
          <w:rFonts w:ascii="Times New Roman" w:hAnsi="Times New Roman" w:cs="Times New Roman"/>
          <w:b/>
          <w:bCs/>
          <w:color w:val="000000"/>
          <w:sz w:val="21"/>
          <w:szCs w:val="21"/>
          <w:lang w:val="en-US"/>
        </w:rPr>
        <w:t>怀化</w:t>
      </w:r>
      <w:r w:rsidRPr="0078323E">
        <w:rPr>
          <w:rFonts w:ascii="Times New Roman" w:hAnsi="Times New Roman" w:cs="Times New Roman"/>
          <w:b/>
          <w:bCs/>
          <w:color w:val="000000"/>
          <w:sz w:val="21"/>
          <w:szCs w:val="21"/>
          <w:lang w:val="en-US"/>
        </w:rPr>
        <w:t>)</w:t>
      </w:r>
      <w:r w:rsidRPr="0078323E">
        <w:rPr>
          <w:rFonts w:ascii="Times New Roman" w:hAnsi="Times New Roman" w:cs="Times New Roman"/>
          <w:bCs/>
          <w:color w:val="000000"/>
          <w:sz w:val="21"/>
          <w:szCs w:val="21"/>
        </w:rPr>
        <w:t>下列属于不</w:t>
      </w:r>
      <w:r w:rsidRPr="0078323E">
        <w:rPr>
          <w:rFonts w:ascii="Times New Roman" w:hAnsi="Times New Roman" w:cs="Times New Roman"/>
          <w:bCs/>
          <w:color w:val="000000"/>
          <w:sz w:val="21"/>
          <w:szCs w:val="21"/>
          <w:lang w:val="en-US" w:bidi="en-US"/>
        </w:rPr>
        <w:t>可</w:t>
      </w:r>
      <w:r w:rsidRPr="0078323E">
        <w:rPr>
          <w:rFonts w:ascii="Times New Roman" w:hAnsi="Times New Roman" w:cs="Times New Roman"/>
          <w:bCs/>
          <w:color w:val="000000"/>
          <w:sz w:val="21"/>
          <w:szCs w:val="21"/>
        </w:rPr>
        <w:t>再生能源的是</w:t>
      </w:r>
      <w:r w:rsidRPr="0078323E">
        <w:rPr>
          <w:rFonts w:ascii="Times New Roman" w:hAnsi="Times New Roman" w:cs="Times New Roman"/>
          <w:bCs/>
          <w:color w:val="000000"/>
          <w:sz w:val="21"/>
          <w:szCs w:val="21"/>
        </w:rPr>
        <w:t>(     )</w:t>
      </w:r>
    </w:p>
    <w:p w:rsidR="0037282F" w:rsidRPr="0078323E" w:rsidRDefault="0037282F" w:rsidP="0037282F">
      <w:pPr>
        <w:pStyle w:val="Bodytext1"/>
        <w:tabs>
          <w:tab w:val="left" w:pos="315"/>
          <w:tab w:val="left" w:pos="2400"/>
          <w:tab w:val="left" w:pos="4320"/>
          <w:tab w:val="left" w:pos="6240"/>
        </w:tabs>
        <w:adjustRightInd w:val="0"/>
        <w:spacing w:line="360" w:lineRule="auto"/>
        <w:jc w:val="left"/>
        <w:rPr>
          <w:rFonts w:ascii="Times New Roman" w:hAnsi="Times New Roman" w:cs="Times New Roman"/>
          <w:bCs/>
          <w:color w:val="000000"/>
          <w:sz w:val="21"/>
          <w:szCs w:val="21"/>
        </w:rPr>
      </w:pPr>
      <w:bookmarkStart w:id="5" w:name="bookmark66"/>
      <w:bookmarkEnd w:id="5"/>
      <w:r w:rsidRPr="0078323E">
        <w:rPr>
          <w:rFonts w:ascii="Times New Roman" w:hAnsi="Times New Roman" w:cs="Times New Roman"/>
          <w:bCs/>
          <w:color w:val="000000"/>
          <w:sz w:val="21"/>
          <w:szCs w:val="21"/>
          <w:lang w:val="en-US"/>
        </w:rPr>
        <w:t>A.</w:t>
      </w:r>
      <w:r w:rsidRPr="0078323E">
        <w:rPr>
          <w:rFonts w:ascii="Times New Roman" w:hAnsi="Times New Roman" w:cs="Times New Roman"/>
          <w:bCs/>
          <w:color w:val="000000"/>
          <w:sz w:val="21"/>
          <w:szCs w:val="21"/>
        </w:rPr>
        <w:t>煤</w:t>
      </w:r>
      <w:r w:rsidRPr="0078323E">
        <w:rPr>
          <w:rFonts w:ascii="Times New Roman" w:hAnsi="Times New Roman" w:cs="Times New Roman"/>
          <w:bCs/>
          <w:color w:val="000000"/>
          <w:sz w:val="21"/>
          <w:szCs w:val="21"/>
        </w:rPr>
        <w:tab/>
      </w:r>
      <w:r w:rsidRPr="0078323E">
        <w:rPr>
          <w:rFonts w:ascii="Times New Roman" w:hAnsi="Times New Roman" w:cs="Times New Roman"/>
          <w:bCs/>
          <w:color w:val="000000"/>
          <w:sz w:val="21"/>
          <w:szCs w:val="21"/>
          <w:lang w:val="en-US" w:bidi="en-US"/>
        </w:rPr>
        <w:t>B.</w:t>
      </w:r>
      <w:r w:rsidRPr="0078323E">
        <w:rPr>
          <w:rFonts w:ascii="Times New Roman" w:hAnsi="Times New Roman" w:cs="Times New Roman"/>
          <w:bCs/>
          <w:color w:val="000000"/>
          <w:sz w:val="21"/>
          <w:szCs w:val="21"/>
        </w:rPr>
        <w:t>风能</w:t>
      </w:r>
      <w:r w:rsidRPr="0078323E">
        <w:rPr>
          <w:rFonts w:ascii="Times New Roman" w:hAnsi="Times New Roman" w:cs="Times New Roman"/>
          <w:bCs/>
          <w:color w:val="000000"/>
          <w:sz w:val="21"/>
          <w:szCs w:val="21"/>
        </w:rPr>
        <w:tab/>
      </w:r>
      <w:r w:rsidRPr="0078323E">
        <w:rPr>
          <w:rFonts w:ascii="Times New Roman" w:hAnsi="Times New Roman" w:cs="Times New Roman"/>
          <w:bCs/>
          <w:color w:val="000000"/>
          <w:sz w:val="21"/>
          <w:szCs w:val="21"/>
          <w:lang w:val="en-US" w:bidi="en-US"/>
        </w:rPr>
        <w:t>C.</w:t>
      </w:r>
      <w:r w:rsidRPr="0078323E">
        <w:rPr>
          <w:rFonts w:ascii="Times New Roman" w:hAnsi="Times New Roman" w:cs="Times New Roman"/>
          <w:bCs/>
          <w:color w:val="000000"/>
          <w:sz w:val="21"/>
          <w:szCs w:val="21"/>
        </w:rPr>
        <w:t>太阳能</w:t>
      </w:r>
      <w:r w:rsidRPr="0078323E">
        <w:rPr>
          <w:rFonts w:ascii="Times New Roman" w:hAnsi="Times New Roman" w:cs="Times New Roman"/>
          <w:bCs/>
          <w:color w:val="000000"/>
          <w:sz w:val="21"/>
          <w:szCs w:val="21"/>
        </w:rPr>
        <w:tab/>
      </w:r>
      <w:r w:rsidRPr="0078323E">
        <w:rPr>
          <w:rFonts w:ascii="Times New Roman" w:hAnsi="Times New Roman" w:cs="Times New Roman"/>
          <w:bCs/>
          <w:color w:val="000000"/>
          <w:sz w:val="21"/>
          <w:szCs w:val="21"/>
          <w:lang w:val="en-US" w:bidi="en-US"/>
        </w:rPr>
        <w:t>D.</w:t>
      </w:r>
      <w:r w:rsidRPr="0078323E">
        <w:rPr>
          <w:rFonts w:ascii="Times New Roman" w:hAnsi="Times New Roman" w:cs="Times New Roman"/>
          <w:bCs/>
          <w:color w:val="000000"/>
          <w:sz w:val="21"/>
          <w:szCs w:val="21"/>
        </w:rPr>
        <w:t>水能</w:t>
      </w:r>
    </w:p>
    <w:p w:rsidR="0037282F" w:rsidRPr="0078323E" w:rsidRDefault="0037282F" w:rsidP="0037282F">
      <w:pPr>
        <w:adjustRightInd w:val="0"/>
        <w:spacing w:line="360" w:lineRule="auto"/>
        <w:jc w:val="left"/>
        <w:textAlignment w:val="center"/>
        <w:rPr>
          <w:color w:val="FF0000"/>
          <w:szCs w:val="21"/>
        </w:rPr>
      </w:pPr>
      <w:r w:rsidRPr="0078323E">
        <w:rPr>
          <w:color w:val="FF0000"/>
          <w:szCs w:val="21"/>
        </w:rPr>
        <w:t>【答案】</w:t>
      </w:r>
      <w:r w:rsidRPr="0078323E">
        <w:rPr>
          <w:color w:val="FF0000"/>
          <w:szCs w:val="21"/>
        </w:rPr>
        <w:t>A</w:t>
      </w:r>
    </w:p>
    <w:p w:rsidR="0037282F" w:rsidRPr="0078323E" w:rsidRDefault="0037282F" w:rsidP="0037282F">
      <w:pPr>
        <w:pStyle w:val="Bodytext1"/>
        <w:tabs>
          <w:tab w:val="left" w:pos="320"/>
        </w:tabs>
        <w:adjustRightInd w:val="0"/>
        <w:spacing w:line="360" w:lineRule="auto"/>
        <w:jc w:val="left"/>
        <w:rPr>
          <w:rFonts w:ascii="Times New Roman" w:hAnsi="Times New Roman" w:cs="Times New Roman"/>
          <w:bCs/>
          <w:color w:val="FF0000"/>
          <w:sz w:val="21"/>
          <w:szCs w:val="21"/>
        </w:rPr>
      </w:pPr>
      <w:r w:rsidRPr="0078323E">
        <w:rPr>
          <w:rFonts w:ascii="Times New Roman" w:hAnsi="Times New Roman" w:cs="Times New Roman"/>
          <w:color w:val="FF0000"/>
          <w:sz w:val="21"/>
          <w:szCs w:val="21"/>
        </w:rPr>
        <w:t>【解析】</w:t>
      </w:r>
      <w:r w:rsidRPr="0078323E">
        <w:rPr>
          <w:rFonts w:ascii="Times New Roman" w:hAnsi="Times New Roman" w:cs="Times New Roman"/>
          <w:bCs/>
          <w:color w:val="FF0000"/>
          <w:sz w:val="21"/>
          <w:szCs w:val="21"/>
        </w:rPr>
        <w:t>A</w:t>
      </w:r>
      <w:r w:rsidRPr="0078323E">
        <w:rPr>
          <w:rFonts w:ascii="Times New Roman" w:hAnsi="Times New Roman" w:cs="Times New Roman"/>
          <w:bCs/>
          <w:color w:val="FF0000"/>
          <w:sz w:val="21"/>
          <w:szCs w:val="21"/>
        </w:rPr>
        <w:t>、根据可再生和不可再生能源的区别，可知：煤、石油、天然气等化石源是短时间内不能再次产生的，是不可再生能源；故</w:t>
      </w:r>
      <w:r w:rsidRPr="0078323E">
        <w:rPr>
          <w:rFonts w:ascii="Times New Roman" w:hAnsi="Times New Roman" w:cs="Times New Roman"/>
          <w:bCs/>
          <w:color w:val="FF0000"/>
          <w:sz w:val="21"/>
          <w:szCs w:val="21"/>
        </w:rPr>
        <w:t>A</w:t>
      </w:r>
      <w:r w:rsidRPr="0078323E">
        <w:rPr>
          <w:rFonts w:ascii="Times New Roman" w:hAnsi="Times New Roman" w:cs="Times New Roman"/>
          <w:bCs/>
          <w:color w:val="FF0000"/>
          <w:sz w:val="21"/>
          <w:szCs w:val="21"/>
        </w:rPr>
        <w:t>符合题意；</w:t>
      </w:r>
      <w:r w:rsidRPr="0078323E">
        <w:rPr>
          <w:rFonts w:ascii="Times New Roman" w:hAnsi="Times New Roman" w:cs="Times New Roman"/>
          <w:bCs/>
          <w:color w:val="FF0000"/>
          <w:sz w:val="21"/>
          <w:szCs w:val="21"/>
        </w:rPr>
        <w:t>BCD</w:t>
      </w:r>
      <w:r w:rsidRPr="0078323E">
        <w:rPr>
          <w:rFonts w:ascii="Times New Roman" w:hAnsi="Times New Roman" w:cs="Times New Roman"/>
          <w:bCs/>
          <w:color w:val="FF0000"/>
          <w:sz w:val="21"/>
          <w:szCs w:val="21"/>
        </w:rPr>
        <w:t>、太阳能、水能、风能等在短时间内可以再次产生或可以源源不断从自然界获得，是可再生能源，故</w:t>
      </w:r>
      <w:r w:rsidRPr="0078323E">
        <w:rPr>
          <w:rFonts w:ascii="Times New Roman" w:hAnsi="Times New Roman" w:cs="Times New Roman"/>
          <w:bCs/>
          <w:color w:val="FF0000"/>
          <w:sz w:val="21"/>
          <w:szCs w:val="21"/>
        </w:rPr>
        <w:t>BCD</w:t>
      </w:r>
      <w:r w:rsidRPr="0078323E">
        <w:rPr>
          <w:rFonts w:ascii="Times New Roman" w:hAnsi="Times New Roman" w:cs="Times New Roman"/>
          <w:bCs/>
          <w:color w:val="FF0000"/>
          <w:sz w:val="21"/>
          <w:szCs w:val="21"/>
        </w:rPr>
        <w:t>不合题意。故选：</w:t>
      </w:r>
      <w:r w:rsidRPr="0078323E">
        <w:rPr>
          <w:rFonts w:ascii="Times New Roman" w:hAnsi="Times New Roman" w:cs="Times New Roman"/>
          <w:bCs/>
          <w:color w:val="FF0000"/>
          <w:sz w:val="21"/>
          <w:szCs w:val="21"/>
        </w:rPr>
        <w:t>A</w:t>
      </w:r>
      <w:r w:rsidRPr="0078323E">
        <w:rPr>
          <w:rFonts w:ascii="Times New Roman" w:hAnsi="Times New Roman" w:cs="Times New Roman"/>
          <w:bCs/>
          <w:color w:val="FF0000"/>
          <w:sz w:val="21"/>
          <w:szCs w:val="21"/>
        </w:rPr>
        <w:t>。</w:t>
      </w:r>
    </w:p>
    <w:p w:rsidR="0037282F" w:rsidRPr="0078323E" w:rsidRDefault="0037282F" w:rsidP="0037282F">
      <w:pPr>
        <w:adjustRightInd w:val="0"/>
        <w:spacing w:line="360" w:lineRule="auto"/>
        <w:jc w:val="left"/>
        <w:textAlignment w:val="center"/>
        <w:rPr>
          <w:bCs/>
          <w:color w:val="000000"/>
          <w:szCs w:val="21"/>
        </w:rPr>
      </w:pPr>
      <w:r w:rsidRPr="0078323E">
        <w:rPr>
          <w:b/>
          <w:sz w:val="20"/>
          <w:szCs w:val="20"/>
          <w:lang w:val="zh-CN"/>
        </w:rPr>
        <w:t>10</w:t>
      </w:r>
      <w:r w:rsidRPr="0078323E">
        <w:rPr>
          <w:bCs/>
          <w:color w:val="0000FF"/>
          <w:szCs w:val="21"/>
        </w:rPr>
        <w:t>.</w:t>
      </w:r>
      <w:r w:rsidRPr="0078323E">
        <w:rPr>
          <w:b/>
          <w:bCs/>
          <w:color w:val="000000"/>
          <w:szCs w:val="21"/>
        </w:rPr>
        <w:t>（</w:t>
      </w:r>
      <w:r w:rsidRPr="0078323E">
        <w:rPr>
          <w:b/>
          <w:bCs/>
          <w:color w:val="000000"/>
          <w:szCs w:val="21"/>
        </w:rPr>
        <w:t>2019</w:t>
      </w:r>
      <w:r w:rsidRPr="0078323E">
        <w:rPr>
          <w:b/>
          <w:bCs/>
          <w:color w:val="000000"/>
          <w:szCs w:val="21"/>
        </w:rPr>
        <w:t>鄂州）</w:t>
      </w:r>
      <w:r w:rsidRPr="0078323E">
        <w:rPr>
          <w:bCs/>
          <w:color w:val="000000"/>
          <w:szCs w:val="21"/>
        </w:rPr>
        <w:t>下列说法正确的是</w:t>
      </w:r>
      <w:r w:rsidRPr="0078323E">
        <w:rPr>
          <w:bCs/>
          <w:color w:val="000000"/>
          <w:szCs w:val="21"/>
        </w:rPr>
        <w:t>(     )</w:t>
      </w:r>
    </w:p>
    <w:p w:rsidR="0037282F" w:rsidRPr="0078323E" w:rsidRDefault="0037282F" w:rsidP="0037282F">
      <w:pPr>
        <w:adjustRightInd w:val="0"/>
        <w:spacing w:line="360" w:lineRule="auto"/>
        <w:jc w:val="left"/>
        <w:textAlignment w:val="center"/>
        <w:rPr>
          <w:bCs/>
          <w:color w:val="000000"/>
          <w:szCs w:val="21"/>
        </w:rPr>
      </w:pPr>
      <w:r w:rsidRPr="0078323E">
        <w:rPr>
          <w:bCs/>
          <w:color w:val="000000"/>
          <w:szCs w:val="21"/>
        </w:rPr>
        <w:t xml:space="preserve">A. </w:t>
      </w:r>
      <w:r w:rsidRPr="0078323E">
        <w:rPr>
          <w:bCs/>
          <w:color w:val="000000"/>
          <w:szCs w:val="21"/>
        </w:rPr>
        <w:t>当有人触电时应立即切断电源</w:t>
      </w:r>
      <w:r w:rsidRPr="0078323E">
        <w:rPr>
          <w:bCs/>
          <w:color w:val="000000"/>
          <w:szCs w:val="21"/>
        </w:rPr>
        <w:t xml:space="preserve">       B. </w:t>
      </w:r>
      <w:r w:rsidRPr="0078323E">
        <w:rPr>
          <w:bCs/>
          <w:color w:val="000000"/>
          <w:szCs w:val="21"/>
        </w:rPr>
        <w:t>家中多个大功率用电器可以在同一插线板上同时使用</w:t>
      </w:r>
    </w:p>
    <w:p w:rsidR="0037282F" w:rsidRPr="0078323E" w:rsidRDefault="0037282F" w:rsidP="0037282F">
      <w:pPr>
        <w:adjustRightInd w:val="0"/>
        <w:spacing w:line="360" w:lineRule="auto"/>
        <w:jc w:val="left"/>
        <w:textAlignment w:val="center"/>
        <w:rPr>
          <w:bCs/>
          <w:color w:val="000000"/>
          <w:szCs w:val="21"/>
        </w:rPr>
      </w:pPr>
      <w:r w:rsidRPr="0078323E">
        <w:rPr>
          <w:bCs/>
          <w:color w:val="000000"/>
          <w:szCs w:val="21"/>
        </w:rPr>
        <w:t xml:space="preserve">C. </w:t>
      </w:r>
      <w:r w:rsidRPr="0078323E">
        <w:rPr>
          <w:bCs/>
          <w:color w:val="000000"/>
          <w:szCs w:val="21"/>
        </w:rPr>
        <w:t>光缆通信中光在光纤里一直沿直线传播</w:t>
      </w:r>
      <w:r w:rsidRPr="0078323E">
        <w:rPr>
          <w:bCs/>
          <w:color w:val="000000"/>
          <w:szCs w:val="21"/>
        </w:rPr>
        <w:t xml:space="preserve">       D. </w:t>
      </w:r>
      <w:r w:rsidRPr="0078323E">
        <w:rPr>
          <w:bCs/>
          <w:color w:val="000000"/>
          <w:szCs w:val="21"/>
        </w:rPr>
        <w:t>太阳能、风能、核能都是可再生能源</w:t>
      </w:r>
    </w:p>
    <w:p w:rsidR="0037282F" w:rsidRPr="0078323E" w:rsidRDefault="0037282F" w:rsidP="0037282F">
      <w:pPr>
        <w:adjustRightInd w:val="0"/>
        <w:spacing w:line="360" w:lineRule="auto"/>
        <w:jc w:val="left"/>
        <w:textAlignment w:val="center"/>
        <w:rPr>
          <w:color w:val="FF0000"/>
        </w:rPr>
      </w:pPr>
      <w:r w:rsidRPr="0078323E">
        <w:rPr>
          <w:color w:val="FF0000"/>
        </w:rPr>
        <w:t>【答案】</w:t>
      </w:r>
      <w:r w:rsidRPr="0078323E">
        <w:rPr>
          <w:color w:val="FF0000"/>
        </w:rPr>
        <w:t>A</w:t>
      </w:r>
    </w:p>
    <w:p w:rsidR="0037282F" w:rsidRPr="0078323E" w:rsidRDefault="0037282F" w:rsidP="0037282F">
      <w:pPr>
        <w:adjustRightInd w:val="0"/>
        <w:spacing w:line="360" w:lineRule="auto"/>
        <w:jc w:val="left"/>
        <w:textAlignment w:val="center"/>
        <w:rPr>
          <w:color w:val="FF0000"/>
        </w:rPr>
      </w:pPr>
      <w:r w:rsidRPr="0078323E">
        <w:rPr>
          <w:color w:val="FF0000"/>
        </w:rPr>
        <w:t>【解析】</w:t>
      </w:r>
      <w:r w:rsidRPr="0078323E">
        <w:rPr>
          <w:color w:val="FF0000"/>
        </w:rPr>
        <w:t>A.</w:t>
      </w:r>
      <w:r w:rsidRPr="0078323E">
        <w:rPr>
          <w:color w:val="FF0000"/>
        </w:rPr>
        <w:t>发现有人触电时，首先要切断电源，再采取救人措施，故</w:t>
      </w:r>
      <w:r w:rsidRPr="0078323E">
        <w:rPr>
          <w:color w:val="FF0000"/>
        </w:rPr>
        <w:t>A</w:t>
      </w:r>
      <w:r w:rsidRPr="0078323E">
        <w:rPr>
          <w:color w:val="FF0000"/>
        </w:rPr>
        <w:t>正确；</w:t>
      </w:r>
    </w:p>
    <w:p w:rsidR="0037282F" w:rsidRPr="0078323E" w:rsidRDefault="0037282F" w:rsidP="0037282F">
      <w:pPr>
        <w:adjustRightInd w:val="0"/>
        <w:spacing w:line="360" w:lineRule="auto"/>
        <w:jc w:val="left"/>
        <w:textAlignment w:val="center"/>
        <w:rPr>
          <w:color w:val="FF0000"/>
        </w:rPr>
      </w:pPr>
      <w:r w:rsidRPr="0078323E">
        <w:rPr>
          <w:color w:val="FF0000"/>
        </w:rPr>
        <w:t>B.</w:t>
      </w:r>
      <w:r w:rsidRPr="0078323E">
        <w:rPr>
          <w:color w:val="FF0000"/>
        </w:rPr>
        <w:t>家庭电路中不能同时使用很多大功率用电器，否则会使电路中电流的过大，而引起火灾，故</w:t>
      </w:r>
      <w:r w:rsidRPr="0078323E">
        <w:rPr>
          <w:color w:val="FF0000"/>
        </w:rPr>
        <w:t>B</w:t>
      </w:r>
      <w:r w:rsidRPr="0078323E">
        <w:rPr>
          <w:color w:val="FF0000"/>
        </w:rPr>
        <w:t>错误；</w:t>
      </w:r>
    </w:p>
    <w:p w:rsidR="0037282F" w:rsidRPr="0078323E" w:rsidRDefault="0037282F" w:rsidP="0037282F">
      <w:pPr>
        <w:adjustRightInd w:val="0"/>
        <w:spacing w:line="360" w:lineRule="auto"/>
        <w:jc w:val="left"/>
        <w:textAlignment w:val="center"/>
        <w:rPr>
          <w:color w:val="FF0000"/>
        </w:rPr>
      </w:pPr>
      <w:r w:rsidRPr="0078323E">
        <w:rPr>
          <w:color w:val="FF0000"/>
        </w:rPr>
        <w:t>C.</w:t>
      </w:r>
      <w:r w:rsidRPr="0078323E">
        <w:rPr>
          <w:color w:val="FF0000"/>
        </w:rPr>
        <w:t>光在光导纤维中不断反射，不是沿直线传播的，故</w:t>
      </w:r>
      <w:r w:rsidRPr="0078323E">
        <w:rPr>
          <w:color w:val="FF0000"/>
        </w:rPr>
        <w:t>C</w:t>
      </w:r>
      <w:r w:rsidRPr="0078323E">
        <w:rPr>
          <w:color w:val="FF0000"/>
        </w:rPr>
        <w:t>错误；</w:t>
      </w:r>
    </w:p>
    <w:p w:rsidR="0037282F" w:rsidRPr="0078323E" w:rsidRDefault="0037282F" w:rsidP="0037282F">
      <w:pPr>
        <w:adjustRightInd w:val="0"/>
        <w:spacing w:line="360" w:lineRule="auto"/>
        <w:jc w:val="left"/>
        <w:textAlignment w:val="center"/>
        <w:rPr>
          <w:color w:val="FF0000"/>
        </w:rPr>
      </w:pPr>
      <w:r w:rsidRPr="0078323E">
        <w:rPr>
          <w:color w:val="FF0000"/>
        </w:rPr>
        <w:lastRenderedPageBreak/>
        <w:t>D.</w:t>
      </w:r>
      <w:r w:rsidRPr="0078323E">
        <w:rPr>
          <w:color w:val="FF0000"/>
        </w:rPr>
        <w:t>核能不能短时期内从自然界得到补充，属于不可再生能源。太阳能，风能在自然界中可以不断再生、连续利用，属于可再生能源，故</w:t>
      </w:r>
      <w:r w:rsidRPr="0078323E">
        <w:rPr>
          <w:color w:val="FF0000"/>
        </w:rPr>
        <w:t>D</w:t>
      </w:r>
      <w:r w:rsidRPr="0078323E">
        <w:rPr>
          <w:color w:val="FF0000"/>
        </w:rPr>
        <w:t>错误。</w:t>
      </w:r>
    </w:p>
    <w:p w:rsidR="0037282F" w:rsidRPr="0078323E" w:rsidRDefault="0037282F" w:rsidP="0037282F">
      <w:pPr>
        <w:pStyle w:val="Normal10"/>
        <w:adjustRightInd w:val="0"/>
        <w:spacing w:line="360" w:lineRule="auto"/>
        <w:jc w:val="left"/>
        <w:textAlignment w:val="center"/>
        <w:rPr>
          <w:rFonts w:ascii="Times New Roman" w:hAnsi="Times New Roman" w:cs="Times New Roman"/>
          <w:bCs/>
          <w:color w:val="000000"/>
          <w:szCs w:val="21"/>
        </w:rPr>
      </w:pPr>
      <w:r w:rsidRPr="0078323E">
        <w:rPr>
          <w:rFonts w:ascii="Times New Roman" w:hAnsi="Times New Roman" w:cs="Times New Roman"/>
          <w:b/>
          <w:sz w:val="20"/>
          <w:szCs w:val="20"/>
          <w:lang w:val="zh-CN"/>
        </w:rPr>
        <w:t>11.</w:t>
      </w:r>
      <w:r w:rsidRPr="0078323E">
        <w:rPr>
          <w:rFonts w:ascii="Times New Roman" w:hAnsi="Times New Roman" w:cs="Times New Roman"/>
          <w:b/>
          <w:bCs/>
          <w:color w:val="000000"/>
          <w:szCs w:val="21"/>
        </w:rPr>
        <w:t>(2019</w:t>
      </w:r>
      <w:r w:rsidRPr="0078323E">
        <w:rPr>
          <w:rFonts w:ascii="Times New Roman" w:hAnsi="Times New Roman" w:cs="Times New Roman"/>
          <w:b/>
          <w:bCs/>
          <w:color w:val="000000"/>
          <w:szCs w:val="21"/>
        </w:rPr>
        <w:t>扬州）</w:t>
      </w:r>
      <w:r w:rsidRPr="0078323E">
        <w:rPr>
          <w:rFonts w:ascii="Times New Roman" w:hAnsi="Times New Roman" w:cs="Times New Roman"/>
          <w:bCs/>
          <w:color w:val="000000"/>
          <w:szCs w:val="21"/>
        </w:rPr>
        <w:t>下列说法正确的是</w:t>
      </w:r>
      <w:r w:rsidRPr="0078323E">
        <w:rPr>
          <w:rFonts w:ascii="Times New Roman" w:hAnsi="Times New Roman" w:cs="Times New Roman"/>
          <w:bCs/>
          <w:color w:val="000000"/>
          <w:szCs w:val="21"/>
        </w:rPr>
        <w:t>(        )</w:t>
      </w:r>
    </w:p>
    <w:p w:rsidR="0037282F" w:rsidRPr="0078323E" w:rsidRDefault="0037282F" w:rsidP="0037282F">
      <w:pPr>
        <w:pStyle w:val="Normal10"/>
        <w:adjustRightInd w:val="0"/>
        <w:spacing w:line="360" w:lineRule="auto"/>
        <w:jc w:val="left"/>
        <w:textAlignment w:val="center"/>
        <w:rPr>
          <w:rFonts w:ascii="Times New Roman" w:hAnsi="Times New Roman" w:cs="Times New Roman"/>
          <w:bCs/>
          <w:color w:val="000000"/>
          <w:szCs w:val="21"/>
        </w:rPr>
      </w:pPr>
      <w:r w:rsidRPr="0078323E">
        <w:rPr>
          <w:rFonts w:ascii="Times New Roman" w:hAnsi="Times New Roman" w:cs="Times New Roman"/>
          <w:bCs/>
          <w:color w:val="000000"/>
          <w:szCs w:val="21"/>
        </w:rPr>
        <w:t>A. 0℃</w:t>
      </w:r>
      <w:r w:rsidRPr="0078323E">
        <w:rPr>
          <w:rFonts w:ascii="Times New Roman" w:hAnsi="Times New Roman" w:cs="Times New Roman"/>
          <w:bCs/>
          <w:color w:val="000000"/>
          <w:szCs w:val="21"/>
        </w:rPr>
        <w:t>的物体没有内能</w:t>
      </w:r>
      <w:r w:rsidRPr="0078323E">
        <w:rPr>
          <w:rFonts w:ascii="Times New Roman" w:hAnsi="Times New Roman" w:cs="Times New Roman"/>
          <w:bCs/>
          <w:color w:val="000000"/>
          <w:szCs w:val="21"/>
        </w:rPr>
        <w:t xml:space="preserve">                B. </w:t>
      </w:r>
      <w:r w:rsidRPr="0078323E">
        <w:rPr>
          <w:rFonts w:ascii="Times New Roman" w:hAnsi="Times New Roman" w:cs="Times New Roman"/>
          <w:bCs/>
          <w:color w:val="000000"/>
          <w:szCs w:val="21"/>
        </w:rPr>
        <w:t>物体具有内能，也同时具有机械能</w:t>
      </w:r>
    </w:p>
    <w:p w:rsidR="0037282F" w:rsidRPr="0078323E" w:rsidRDefault="0037282F" w:rsidP="0037282F">
      <w:pPr>
        <w:pStyle w:val="Normal10"/>
        <w:adjustRightInd w:val="0"/>
        <w:spacing w:line="360" w:lineRule="auto"/>
        <w:jc w:val="left"/>
        <w:textAlignment w:val="center"/>
        <w:rPr>
          <w:rFonts w:ascii="Times New Roman" w:hAnsi="Times New Roman" w:cs="Times New Roman"/>
          <w:bCs/>
          <w:color w:val="000000"/>
          <w:szCs w:val="21"/>
        </w:rPr>
      </w:pPr>
      <w:r w:rsidRPr="0078323E">
        <w:rPr>
          <w:rFonts w:ascii="Times New Roman" w:hAnsi="Times New Roman" w:cs="Times New Roman"/>
          <w:bCs/>
          <w:color w:val="000000"/>
          <w:szCs w:val="21"/>
        </w:rPr>
        <w:t xml:space="preserve">C. </w:t>
      </w:r>
      <w:r w:rsidRPr="0078323E">
        <w:rPr>
          <w:rFonts w:ascii="Times New Roman" w:hAnsi="Times New Roman" w:cs="Times New Roman"/>
          <w:bCs/>
          <w:color w:val="000000"/>
          <w:szCs w:val="21"/>
        </w:rPr>
        <w:t>只要设计巧妙，永动机就可以制成</w:t>
      </w:r>
      <w:r w:rsidRPr="0078323E">
        <w:rPr>
          <w:rFonts w:ascii="Times New Roman" w:hAnsi="Times New Roman" w:cs="Times New Roman"/>
          <w:bCs/>
          <w:color w:val="000000"/>
          <w:szCs w:val="21"/>
        </w:rPr>
        <w:t xml:space="preserve">   D. </w:t>
      </w:r>
      <w:r w:rsidRPr="0078323E">
        <w:rPr>
          <w:rFonts w:ascii="Times New Roman" w:hAnsi="Times New Roman" w:cs="Times New Roman"/>
          <w:bCs/>
          <w:color w:val="000000"/>
          <w:szCs w:val="21"/>
        </w:rPr>
        <w:t>核能属于可再生能源</w:t>
      </w:r>
    </w:p>
    <w:p w:rsidR="0037282F" w:rsidRPr="0078323E" w:rsidRDefault="0037282F" w:rsidP="0037282F">
      <w:pPr>
        <w:pStyle w:val="Normal10"/>
        <w:adjustRightInd w:val="0"/>
        <w:spacing w:line="360" w:lineRule="auto"/>
        <w:jc w:val="left"/>
        <w:textAlignment w:val="center"/>
        <w:rPr>
          <w:rFonts w:ascii="Times New Roman" w:hAnsi="Times New Roman" w:cs="Times New Roman"/>
          <w:color w:val="FF0000"/>
        </w:rPr>
      </w:pPr>
      <w:r w:rsidRPr="0078323E">
        <w:rPr>
          <w:rFonts w:ascii="Times New Roman" w:hAnsi="Times New Roman" w:cs="Times New Roman"/>
          <w:color w:val="FF0000"/>
        </w:rPr>
        <w:t>【答案】</w:t>
      </w:r>
      <w:r w:rsidRPr="0078323E">
        <w:rPr>
          <w:rFonts w:ascii="Times New Roman" w:hAnsi="Times New Roman" w:cs="Times New Roman"/>
          <w:color w:val="FF0000"/>
        </w:rPr>
        <w:t>B</w:t>
      </w:r>
    </w:p>
    <w:p w:rsidR="0037282F" w:rsidRPr="0078323E" w:rsidRDefault="0037282F" w:rsidP="0037282F">
      <w:pPr>
        <w:pStyle w:val="Normal10"/>
        <w:adjustRightInd w:val="0"/>
        <w:spacing w:line="360" w:lineRule="auto"/>
        <w:jc w:val="left"/>
        <w:textAlignment w:val="center"/>
        <w:rPr>
          <w:rFonts w:ascii="Times New Roman" w:hAnsi="Times New Roman" w:cs="Times New Roman"/>
          <w:color w:val="FF0000"/>
        </w:rPr>
      </w:pPr>
      <w:r w:rsidRPr="0078323E">
        <w:rPr>
          <w:rFonts w:ascii="Times New Roman" w:hAnsi="Times New Roman" w:cs="Times New Roman"/>
          <w:color w:val="FF0000"/>
        </w:rPr>
        <w:t>【解析】内能大小与温度和质量有关，零度的物体也具有内能；物体同时具有内能和机械能；永动机违背能力守恒定律，任何永动机都无法制作出来；核能属于不可再生能源；</w:t>
      </w:r>
    </w:p>
    <w:p w:rsidR="0037282F" w:rsidRPr="0078323E" w:rsidRDefault="0037282F" w:rsidP="0037282F">
      <w:pPr>
        <w:adjustRightInd w:val="0"/>
        <w:spacing w:line="360" w:lineRule="auto"/>
        <w:jc w:val="left"/>
        <w:textAlignment w:val="center"/>
        <w:rPr>
          <w:bCs/>
          <w:color w:val="000000"/>
          <w:szCs w:val="21"/>
        </w:rPr>
      </w:pPr>
      <w:r w:rsidRPr="0078323E">
        <w:rPr>
          <w:b/>
          <w:sz w:val="20"/>
          <w:szCs w:val="20"/>
          <w:lang w:val="zh-CN"/>
        </w:rPr>
        <w:t>12.</w:t>
      </w:r>
      <w:r w:rsidRPr="0078323E">
        <w:rPr>
          <w:bCs/>
          <w:color w:val="0000FF"/>
          <w:szCs w:val="21"/>
        </w:rPr>
        <w:t xml:space="preserve"> </w:t>
      </w:r>
      <w:r w:rsidRPr="0078323E">
        <w:rPr>
          <w:b/>
          <w:bCs/>
          <w:color w:val="000000"/>
          <w:szCs w:val="21"/>
        </w:rPr>
        <w:t>(2019</w:t>
      </w:r>
      <w:r w:rsidRPr="0078323E">
        <w:rPr>
          <w:b/>
          <w:bCs/>
          <w:color w:val="000000"/>
          <w:szCs w:val="21"/>
        </w:rPr>
        <w:t>泰州）</w:t>
      </w:r>
      <w:r w:rsidRPr="0078323E">
        <w:rPr>
          <w:bCs/>
          <w:color w:val="000000"/>
          <w:szCs w:val="21"/>
        </w:rPr>
        <w:t>以下属于非清洁能源的是（</w:t>
      </w:r>
      <w:r w:rsidRPr="0078323E">
        <w:rPr>
          <w:bCs/>
          <w:color w:val="000000"/>
          <w:szCs w:val="21"/>
        </w:rPr>
        <w:t xml:space="preserve">    </w:t>
      </w:r>
      <w:r w:rsidRPr="0078323E">
        <w:rPr>
          <w:bCs/>
          <w:color w:val="000000"/>
          <w:szCs w:val="21"/>
        </w:rPr>
        <w:t>）</w:t>
      </w:r>
    </w:p>
    <w:p w:rsidR="0037282F" w:rsidRPr="0078323E" w:rsidRDefault="0037282F" w:rsidP="0037282F">
      <w:pPr>
        <w:tabs>
          <w:tab w:val="left" w:pos="2438"/>
          <w:tab w:val="left" w:pos="4876"/>
          <w:tab w:val="left" w:pos="7314"/>
        </w:tabs>
        <w:adjustRightInd w:val="0"/>
        <w:spacing w:line="360" w:lineRule="auto"/>
        <w:jc w:val="left"/>
        <w:textAlignment w:val="center"/>
        <w:rPr>
          <w:bCs/>
          <w:color w:val="000000"/>
          <w:szCs w:val="21"/>
        </w:rPr>
      </w:pPr>
      <w:r w:rsidRPr="0078323E">
        <w:rPr>
          <w:bCs/>
          <w:color w:val="000000"/>
          <w:szCs w:val="21"/>
        </w:rPr>
        <w:t xml:space="preserve">A. </w:t>
      </w:r>
      <w:r w:rsidRPr="0078323E">
        <w:rPr>
          <w:bCs/>
          <w:color w:val="000000"/>
          <w:szCs w:val="21"/>
        </w:rPr>
        <w:t>太阳能</w:t>
      </w:r>
      <w:r w:rsidRPr="0078323E">
        <w:rPr>
          <w:bCs/>
          <w:color w:val="000000"/>
          <w:szCs w:val="21"/>
        </w:rPr>
        <w:tab/>
        <w:t xml:space="preserve">B. </w:t>
      </w:r>
      <w:r w:rsidRPr="0078323E">
        <w:rPr>
          <w:bCs/>
          <w:color w:val="000000"/>
          <w:szCs w:val="21"/>
        </w:rPr>
        <w:t>煤炭</w:t>
      </w:r>
      <w:r w:rsidRPr="0078323E">
        <w:rPr>
          <w:bCs/>
          <w:color w:val="000000"/>
          <w:szCs w:val="21"/>
        </w:rPr>
        <w:tab/>
        <w:t xml:space="preserve">C. </w:t>
      </w:r>
      <w:r w:rsidRPr="0078323E">
        <w:rPr>
          <w:bCs/>
          <w:color w:val="000000"/>
          <w:szCs w:val="21"/>
        </w:rPr>
        <w:t>风能</w:t>
      </w:r>
      <w:r w:rsidRPr="0078323E">
        <w:rPr>
          <w:bCs/>
          <w:color w:val="000000"/>
          <w:szCs w:val="21"/>
        </w:rPr>
        <w:tab/>
        <w:t xml:space="preserve">D. </w:t>
      </w:r>
      <w:r w:rsidRPr="0078323E">
        <w:rPr>
          <w:bCs/>
          <w:color w:val="000000"/>
          <w:szCs w:val="21"/>
        </w:rPr>
        <w:t>水能</w:t>
      </w:r>
    </w:p>
    <w:p w:rsidR="0037282F" w:rsidRPr="0078323E" w:rsidRDefault="0037282F" w:rsidP="0037282F">
      <w:pPr>
        <w:pStyle w:val="Normal1"/>
        <w:adjustRightInd w:val="0"/>
        <w:spacing w:line="360" w:lineRule="auto"/>
        <w:jc w:val="left"/>
        <w:textAlignment w:val="center"/>
        <w:rPr>
          <w:rFonts w:ascii="Times New Roman" w:hAnsi="Times New Roman" w:cs="Times New Roman"/>
          <w:color w:val="FF0000"/>
        </w:rPr>
      </w:pPr>
      <w:r w:rsidRPr="0078323E">
        <w:rPr>
          <w:rFonts w:ascii="Times New Roman" w:hAnsi="Times New Roman" w:cs="Times New Roman"/>
          <w:color w:val="FF0000"/>
        </w:rPr>
        <w:t>【答案】</w:t>
      </w:r>
      <w:r w:rsidRPr="0078323E">
        <w:rPr>
          <w:rFonts w:ascii="Times New Roman" w:hAnsi="Times New Roman" w:cs="Times New Roman"/>
          <w:color w:val="FF0000"/>
        </w:rPr>
        <w:t>B</w:t>
      </w:r>
    </w:p>
    <w:p w:rsidR="0037282F" w:rsidRPr="0078323E" w:rsidRDefault="0037282F" w:rsidP="0037282F">
      <w:pPr>
        <w:pStyle w:val="Normal1"/>
        <w:adjustRightInd w:val="0"/>
        <w:spacing w:line="360" w:lineRule="auto"/>
        <w:jc w:val="left"/>
        <w:textAlignment w:val="center"/>
        <w:rPr>
          <w:rFonts w:ascii="Times New Roman" w:hAnsi="Times New Roman" w:cs="Times New Roman"/>
          <w:color w:val="FF0000"/>
        </w:rPr>
      </w:pPr>
      <w:r w:rsidRPr="0078323E">
        <w:rPr>
          <w:rFonts w:ascii="Times New Roman" w:hAnsi="Times New Roman" w:cs="Times New Roman"/>
          <w:color w:val="FF0000"/>
        </w:rPr>
        <w:t>【解析】属于清洁能源的是太阳能、水能、风能、地热能等，煤炭属于化石燃料，而燃煤排放二氧化硫、二氧化碳等气体，二氧化硫形成酸雨，对生物造成了巨大的伤害。过多二氧化碳的排放还会导致全球的温度的提升，形成</w:t>
      </w:r>
      <w:r w:rsidRPr="0078323E">
        <w:rPr>
          <w:rFonts w:ascii="Times New Roman" w:hAnsi="Times New Roman" w:cs="Times New Roman"/>
          <w:color w:val="FF0000"/>
        </w:rPr>
        <w:t>“</w:t>
      </w:r>
      <w:r w:rsidRPr="0078323E">
        <w:rPr>
          <w:rFonts w:ascii="Times New Roman" w:hAnsi="Times New Roman" w:cs="Times New Roman"/>
          <w:color w:val="FF0000"/>
        </w:rPr>
        <w:t>温室效应</w:t>
      </w:r>
      <w:r w:rsidRPr="0078323E">
        <w:rPr>
          <w:rFonts w:ascii="Times New Roman" w:hAnsi="Times New Roman" w:cs="Times New Roman"/>
          <w:color w:val="FF0000"/>
        </w:rPr>
        <w:t>”</w:t>
      </w:r>
      <w:r w:rsidRPr="0078323E">
        <w:rPr>
          <w:rFonts w:ascii="Times New Roman" w:hAnsi="Times New Roman" w:cs="Times New Roman"/>
          <w:color w:val="FF0000"/>
        </w:rPr>
        <w:t>。因此煤炭属于有污染的能源，选项</w:t>
      </w:r>
      <w:r w:rsidRPr="0078323E">
        <w:rPr>
          <w:rFonts w:ascii="Times New Roman" w:hAnsi="Times New Roman" w:cs="Times New Roman"/>
          <w:color w:val="FF0000"/>
        </w:rPr>
        <w:t>ACD</w:t>
      </w:r>
      <w:r w:rsidRPr="0078323E">
        <w:rPr>
          <w:rFonts w:ascii="Times New Roman" w:hAnsi="Times New Roman" w:cs="Times New Roman"/>
          <w:color w:val="FF0000"/>
        </w:rPr>
        <w:t>不符合题意，</w:t>
      </w:r>
      <w:r w:rsidRPr="0078323E">
        <w:rPr>
          <w:rFonts w:ascii="Times New Roman" w:hAnsi="Times New Roman" w:cs="Times New Roman"/>
          <w:color w:val="FF0000"/>
        </w:rPr>
        <w:t>B</w:t>
      </w:r>
      <w:r w:rsidRPr="0078323E">
        <w:rPr>
          <w:rFonts w:ascii="Times New Roman" w:hAnsi="Times New Roman" w:cs="Times New Roman"/>
          <w:color w:val="FF0000"/>
        </w:rPr>
        <w:t>符合题意。</w:t>
      </w:r>
    </w:p>
    <w:p w:rsidR="0037282F" w:rsidRPr="0078323E" w:rsidRDefault="0037282F" w:rsidP="0037282F">
      <w:pPr>
        <w:adjustRightInd w:val="0"/>
        <w:spacing w:line="360" w:lineRule="auto"/>
        <w:jc w:val="left"/>
        <w:textAlignment w:val="center"/>
        <w:rPr>
          <w:bCs/>
          <w:szCs w:val="21"/>
        </w:rPr>
      </w:pPr>
      <w:r w:rsidRPr="0078323E">
        <w:rPr>
          <w:b/>
          <w:sz w:val="20"/>
          <w:szCs w:val="20"/>
          <w:lang w:val="zh-CN"/>
        </w:rPr>
        <w:t>13.</w:t>
      </w:r>
      <w:r w:rsidRPr="0078323E">
        <w:rPr>
          <w:b/>
          <w:bCs/>
          <w:color w:val="000000"/>
          <w:szCs w:val="21"/>
        </w:rPr>
        <w:t>（</w:t>
      </w:r>
      <w:r w:rsidRPr="0078323E">
        <w:rPr>
          <w:b/>
          <w:bCs/>
          <w:color w:val="000000"/>
          <w:szCs w:val="21"/>
        </w:rPr>
        <w:t>2019</w:t>
      </w:r>
      <w:r w:rsidRPr="0078323E">
        <w:rPr>
          <w:b/>
          <w:bCs/>
          <w:color w:val="000000"/>
          <w:szCs w:val="21"/>
        </w:rPr>
        <w:t>巴中）</w:t>
      </w:r>
      <w:r w:rsidRPr="0078323E">
        <w:rPr>
          <w:bCs/>
          <w:szCs w:val="21"/>
        </w:rPr>
        <w:t>下列关于能源说法正确的是（　　）</w:t>
      </w:r>
    </w:p>
    <w:p w:rsidR="0037282F" w:rsidRPr="0078323E" w:rsidRDefault="0037282F" w:rsidP="0037282F">
      <w:pPr>
        <w:tabs>
          <w:tab w:val="left" w:pos="4400"/>
        </w:tabs>
        <w:adjustRightInd w:val="0"/>
        <w:spacing w:line="360" w:lineRule="auto"/>
        <w:jc w:val="left"/>
        <w:textAlignment w:val="center"/>
        <w:rPr>
          <w:bCs/>
          <w:szCs w:val="21"/>
        </w:rPr>
      </w:pPr>
      <w:r w:rsidRPr="0078323E">
        <w:rPr>
          <w:bCs/>
          <w:szCs w:val="21"/>
        </w:rPr>
        <w:t>A</w:t>
      </w:r>
      <w:r w:rsidRPr="0078323E">
        <w:rPr>
          <w:bCs/>
          <w:szCs w:val="21"/>
        </w:rPr>
        <w:t>．太阳能是清洁能源</w:t>
      </w:r>
      <w:r w:rsidRPr="0078323E">
        <w:rPr>
          <w:bCs/>
          <w:szCs w:val="21"/>
        </w:rPr>
        <w:tab/>
        <w:t>B</w:t>
      </w:r>
      <w:r w:rsidRPr="0078323E">
        <w:rPr>
          <w:bCs/>
          <w:szCs w:val="21"/>
        </w:rPr>
        <w:t>．核能是可再生能源</w:t>
      </w:r>
      <w:r w:rsidRPr="0078323E">
        <w:rPr>
          <w:bCs/>
          <w:szCs w:val="21"/>
        </w:rPr>
        <w:tab/>
      </w:r>
    </w:p>
    <w:p w:rsidR="0037282F" w:rsidRPr="0078323E" w:rsidRDefault="0037282F" w:rsidP="0037282F">
      <w:pPr>
        <w:tabs>
          <w:tab w:val="left" w:pos="4400"/>
        </w:tabs>
        <w:adjustRightInd w:val="0"/>
        <w:spacing w:line="360" w:lineRule="auto"/>
        <w:jc w:val="left"/>
        <w:textAlignment w:val="center"/>
        <w:rPr>
          <w:bCs/>
          <w:szCs w:val="21"/>
        </w:rPr>
      </w:pPr>
      <w:r w:rsidRPr="0078323E">
        <w:rPr>
          <w:bCs/>
          <w:szCs w:val="21"/>
        </w:rPr>
        <w:t>C</w:t>
      </w:r>
      <w:r w:rsidRPr="0078323E">
        <w:rPr>
          <w:bCs/>
          <w:szCs w:val="21"/>
        </w:rPr>
        <w:t>．煤是新型能源</w:t>
      </w:r>
      <w:r w:rsidRPr="0078323E">
        <w:rPr>
          <w:bCs/>
          <w:szCs w:val="21"/>
        </w:rPr>
        <w:tab/>
        <w:t>D</w:t>
      </w:r>
      <w:r w:rsidRPr="0078323E">
        <w:rPr>
          <w:bCs/>
          <w:szCs w:val="21"/>
        </w:rPr>
        <w:t>．电能是一次能源</w:t>
      </w:r>
    </w:p>
    <w:p w:rsidR="0037282F" w:rsidRPr="0078323E" w:rsidRDefault="0037282F" w:rsidP="0037282F">
      <w:pPr>
        <w:pStyle w:val="Normal10"/>
        <w:adjustRightInd w:val="0"/>
        <w:spacing w:line="360" w:lineRule="auto"/>
        <w:jc w:val="left"/>
        <w:textAlignment w:val="center"/>
        <w:rPr>
          <w:rFonts w:ascii="Times New Roman" w:hAnsi="Times New Roman" w:cs="Times New Roman"/>
          <w:color w:val="FF0000"/>
        </w:rPr>
      </w:pPr>
      <w:r w:rsidRPr="0078323E">
        <w:rPr>
          <w:rFonts w:ascii="Times New Roman" w:hAnsi="Times New Roman" w:cs="Times New Roman"/>
          <w:color w:val="FF0000"/>
        </w:rPr>
        <w:t>【答案】</w:t>
      </w:r>
      <w:r w:rsidRPr="0078323E">
        <w:rPr>
          <w:rFonts w:ascii="Times New Roman" w:hAnsi="Times New Roman" w:cs="Times New Roman"/>
          <w:color w:val="FF0000"/>
        </w:rPr>
        <w:t>A</w:t>
      </w:r>
    </w:p>
    <w:p w:rsidR="0037282F" w:rsidRPr="0078323E" w:rsidRDefault="0037282F" w:rsidP="0037282F">
      <w:pPr>
        <w:adjustRightInd w:val="0"/>
        <w:spacing w:line="360" w:lineRule="auto"/>
        <w:jc w:val="left"/>
        <w:textAlignment w:val="center"/>
        <w:rPr>
          <w:color w:val="FF0000"/>
        </w:rPr>
      </w:pPr>
      <w:r w:rsidRPr="0078323E">
        <w:rPr>
          <w:color w:val="FF0000"/>
        </w:rPr>
        <w:t>【解析】</w:t>
      </w:r>
      <w:r w:rsidRPr="0078323E">
        <w:rPr>
          <w:color w:val="FF0000"/>
          <w:szCs w:val="21"/>
        </w:rPr>
        <w:t>A.</w:t>
      </w:r>
      <w:r w:rsidRPr="0078323E">
        <w:rPr>
          <w:color w:val="FF0000"/>
          <w:szCs w:val="21"/>
        </w:rPr>
        <w:t>太阳能安全、清洁，开发利用太阳能不会给环境带来污染，叫做清洁能源。故</w:t>
      </w:r>
      <w:r w:rsidRPr="0078323E">
        <w:rPr>
          <w:color w:val="FF0000"/>
          <w:szCs w:val="21"/>
        </w:rPr>
        <w:t>A</w:t>
      </w:r>
      <w:r w:rsidRPr="0078323E">
        <w:rPr>
          <w:color w:val="FF0000"/>
          <w:szCs w:val="21"/>
        </w:rPr>
        <w:t>正确；</w:t>
      </w:r>
    </w:p>
    <w:p w:rsidR="0037282F" w:rsidRPr="0078323E" w:rsidRDefault="0037282F" w:rsidP="0037282F">
      <w:pPr>
        <w:adjustRightInd w:val="0"/>
        <w:spacing w:line="360" w:lineRule="auto"/>
        <w:jc w:val="left"/>
        <w:textAlignment w:val="center"/>
        <w:rPr>
          <w:color w:val="FF0000"/>
        </w:rPr>
      </w:pPr>
      <w:r w:rsidRPr="0078323E">
        <w:rPr>
          <w:color w:val="FF0000"/>
          <w:szCs w:val="21"/>
        </w:rPr>
        <w:t>B.</w:t>
      </w:r>
      <w:r w:rsidRPr="0078323E">
        <w:rPr>
          <w:color w:val="FF0000"/>
          <w:szCs w:val="21"/>
        </w:rPr>
        <w:t>核能属于新能源，但核材料的储量是一定的，所以属于不可再生能源。故</w:t>
      </w:r>
      <w:r w:rsidRPr="0078323E">
        <w:rPr>
          <w:color w:val="FF0000"/>
          <w:szCs w:val="21"/>
        </w:rPr>
        <w:t>B</w:t>
      </w:r>
      <w:r w:rsidRPr="0078323E">
        <w:rPr>
          <w:color w:val="FF0000"/>
          <w:szCs w:val="21"/>
        </w:rPr>
        <w:t>错误；</w:t>
      </w:r>
    </w:p>
    <w:p w:rsidR="0037282F" w:rsidRPr="0078323E" w:rsidRDefault="0037282F" w:rsidP="0037282F">
      <w:pPr>
        <w:adjustRightInd w:val="0"/>
        <w:spacing w:line="360" w:lineRule="auto"/>
        <w:jc w:val="left"/>
        <w:textAlignment w:val="center"/>
        <w:rPr>
          <w:color w:val="FF0000"/>
        </w:rPr>
      </w:pPr>
      <w:r w:rsidRPr="0078323E">
        <w:rPr>
          <w:color w:val="FF0000"/>
          <w:szCs w:val="21"/>
        </w:rPr>
        <w:t>C.</w:t>
      </w:r>
      <w:r w:rsidRPr="0078323E">
        <w:rPr>
          <w:color w:val="FF0000"/>
          <w:szCs w:val="21"/>
        </w:rPr>
        <w:t>煤是传统能源，也叫做常规能源。故</w:t>
      </w:r>
      <w:r w:rsidRPr="0078323E">
        <w:rPr>
          <w:color w:val="FF0000"/>
          <w:szCs w:val="21"/>
        </w:rPr>
        <w:t>C</w:t>
      </w:r>
      <w:r w:rsidRPr="0078323E">
        <w:rPr>
          <w:color w:val="FF0000"/>
          <w:szCs w:val="21"/>
        </w:rPr>
        <w:t>错误；</w:t>
      </w:r>
    </w:p>
    <w:p w:rsidR="0037282F" w:rsidRPr="0078323E" w:rsidRDefault="0037282F" w:rsidP="0037282F">
      <w:pPr>
        <w:adjustRightInd w:val="0"/>
        <w:spacing w:line="360" w:lineRule="auto"/>
        <w:jc w:val="left"/>
        <w:textAlignment w:val="center"/>
        <w:rPr>
          <w:color w:val="FF0000"/>
        </w:rPr>
      </w:pPr>
      <w:r w:rsidRPr="0078323E">
        <w:rPr>
          <w:color w:val="FF0000"/>
          <w:szCs w:val="21"/>
        </w:rPr>
        <w:t>D.</w:t>
      </w:r>
      <w:r w:rsidRPr="0078323E">
        <w:rPr>
          <w:color w:val="FF0000"/>
          <w:szCs w:val="21"/>
        </w:rPr>
        <w:t>电能是由其他能源转化来的，属于二次能源。故</w:t>
      </w:r>
      <w:r w:rsidRPr="0078323E">
        <w:rPr>
          <w:color w:val="FF0000"/>
          <w:szCs w:val="21"/>
        </w:rPr>
        <w:t>D</w:t>
      </w:r>
      <w:r w:rsidRPr="0078323E">
        <w:rPr>
          <w:color w:val="FF0000"/>
          <w:szCs w:val="21"/>
        </w:rPr>
        <w:t>错误。故选：</w:t>
      </w:r>
      <w:r w:rsidRPr="0078323E">
        <w:rPr>
          <w:color w:val="FF0000"/>
          <w:szCs w:val="21"/>
        </w:rPr>
        <w:t>A</w:t>
      </w:r>
      <w:r w:rsidRPr="0078323E">
        <w:rPr>
          <w:color w:val="FF0000"/>
          <w:szCs w:val="21"/>
        </w:rPr>
        <w:t>。</w:t>
      </w:r>
    </w:p>
    <w:p w:rsidR="0037282F" w:rsidRPr="0078323E" w:rsidRDefault="0037282F" w:rsidP="0037282F">
      <w:pPr>
        <w:adjustRightInd w:val="0"/>
        <w:spacing w:line="360" w:lineRule="auto"/>
        <w:jc w:val="left"/>
        <w:rPr>
          <w:szCs w:val="21"/>
        </w:rPr>
      </w:pPr>
      <w:r w:rsidRPr="0078323E">
        <w:rPr>
          <w:b/>
          <w:sz w:val="20"/>
          <w:szCs w:val="20"/>
          <w:lang w:val="zh-CN"/>
        </w:rPr>
        <w:t>14.</w:t>
      </w:r>
      <w:r w:rsidRPr="0078323E">
        <w:rPr>
          <w:b/>
          <w:bCs/>
          <w:color w:val="000000"/>
          <w:szCs w:val="21"/>
        </w:rPr>
        <w:t>（</w:t>
      </w:r>
      <w:r w:rsidRPr="0078323E">
        <w:rPr>
          <w:b/>
          <w:bCs/>
          <w:color w:val="000000"/>
          <w:szCs w:val="21"/>
        </w:rPr>
        <w:t>2019</w:t>
      </w:r>
      <w:r w:rsidRPr="0078323E">
        <w:rPr>
          <w:b/>
          <w:bCs/>
          <w:color w:val="000000"/>
          <w:szCs w:val="21"/>
        </w:rPr>
        <w:t>南京）</w:t>
      </w:r>
      <w:r w:rsidRPr="0078323E">
        <w:rPr>
          <w:szCs w:val="21"/>
        </w:rPr>
        <w:t>下列能源中，属于可再生能源的是（　　）</w:t>
      </w:r>
    </w:p>
    <w:p w:rsidR="0037282F" w:rsidRPr="0078323E" w:rsidRDefault="0037282F" w:rsidP="0037282F">
      <w:pPr>
        <w:tabs>
          <w:tab w:val="left" w:pos="2300"/>
          <w:tab w:val="left" w:pos="4400"/>
          <w:tab w:val="left" w:pos="6400"/>
        </w:tabs>
        <w:adjustRightInd w:val="0"/>
        <w:spacing w:line="360" w:lineRule="auto"/>
        <w:jc w:val="left"/>
        <w:rPr>
          <w:szCs w:val="21"/>
        </w:rPr>
      </w:pPr>
      <w:r w:rsidRPr="0078323E">
        <w:rPr>
          <w:szCs w:val="21"/>
        </w:rPr>
        <w:t>A</w:t>
      </w:r>
      <w:r w:rsidRPr="0078323E">
        <w:rPr>
          <w:szCs w:val="21"/>
        </w:rPr>
        <w:t>．天然气</w:t>
      </w:r>
      <w:r w:rsidRPr="0078323E">
        <w:rPr>
          <w:szCs w:val="21"/>
        </w:rPr>
        <w:tab/>
        <w:t>B</w:t>
      </w:r>
      <w:r w:rsidRPr="0078323E">
        <w:rPr>
          <w:szCs w:val="21"/>
        </w:rPr>
        <w:t>．煤</w:t>
      </w:r>
      <w:r w:rsidRPr="0078323E">
        <w:rPr>
          <w:szCs w:val="21"/>
        </w:rPr>
        <w:tab/>
        <w:t>C</w:t>
      </w:r>
      <w:r w:rsidRPr="0078323E">
        <w:rPr>
          <w:szCs w:val="21"/>
        </w:rPr>
        <w:t>．石油</w:t>
      </w:r>
      <w:r w:rsidRPr="0078323E">
        <w:rPr>
          <w:szCs w:val="21"/>
        </w:rPr>
        <w:tab/>
        <w:t>D</w:t>
      </w:r>
      <w:r w:rsidRPr="0078323E">
        <w:rPr>
          <w:szCs w:val="21"/>
        </w:rPr>
        <w:t>．风能</w:t>
      </w:r>
    </w:p>
    <w:p w:rsidR="0037282F" w:rsidRPr="0078323E" w:rsidRDefault="0037282F" w:rsidP="0037282F">
      <w:pPr>
        <w:adjustRightInd w:val="0"/>
        <w:spacing w:line="360" w:lineRule="auto"/>
        <w:jc w:val="left"/>
        <w:textAlignment w:val="center"/>
        <w:rPr>
          <w:color w:val="FF0000"/>
        </w:rPr>
      </w:pPr>
      <w:r w:rsidRPr="0078323E">
        <w:rPr>
          <w:color w:val="FF0000"/>
        </w:rPr>
        <w:t>【答案】</w:t>
      </w:r>
      <w:r w:rsidRPr="0078323E">
        <w:rPr>
          <w:color w:val="FF0000"/>
        </w:rPr>
        <w:t>D</w:t>
      </w:r>
    </w:p>
    <w:p w:rsidR="0037282F" w:rsidRPr="0078323E" w:rsidRDefault="0037282F" w:rsidP="0037282F">
      <w:pPr>
        <w:adjustRightInd w:val="0"/>
        <w:spacing w:line="360" w:lineRule="auto"/>
        <w:jc w:val="left"/>
        <w:rPr>
          <w:color w:val="FF0000"/>
        </w:rPr>
      </w:pPr>
      <w:r w:rsidRPr="0078323E">
        <w:rPr>
          <w:color w:val="FF0000"/>
          <w:szCs w:val="21"/>
        </w:rPr>
        <w:t>【解答】天然气、煤、石油都属于不可再生能源，只有风能可以在自然界里源源不断的得到补充，是可再生能源，故</w:t>
      </w:r>
      <w:r w:rsidRPr="0078323E">
        <w:rPr>
          <w:color w:val="FF0000"/>
          <w:szCs w:val="21"/>
        </w:rPr>
        <w:t>D</w:t>
      </w:r>
      <w:r w:rsidRPr="0078323E">
        <w:rPr>
          <w:color w:val="FF0000"/>
          <w:szCs w:val="21"/>
        </w:rPr>
        <w:t>正确、</w:t>
      </w:r>
      <w:r w:rsidRPr="0078323E">
        <w:rPr>
          <w:color w:val="FF0000"/>
          <w:szCs w:val="21"/>
        </w:rPr>
        <w:t>ABC</w:t>
      </w:r>
      <w:r w:rsidRPr="0078323E">
        <w:rPr>
          <w:color w:val="FF0000"/>
          <w:szCs w:val="21"/>
        </w:rPr>
        <w:t>错误。故选：</w:t>
      </w:r>
      <w:r w:rsidRPr="0078323E">
        <w:rPr>
          <w:color w:val="FF0000"/>
          <w:szCs w:val="21"/>
        </w:rPr>
        <w:t>D</w:t>
      </w:r>
      <w:r w:rsidRPr="0078323E">
        <w:rPr>
          <w:color w:val="FF0000"/>
          <w:szCs w:val="21"/>
        </w:rPr>
        <w:t>。</w:t>
      </w:r>
    </w:p>
    <w:p w:rsidR="0037282F" w:rsidRPr="0078323E" w:rsidRDefault="0037282F" w:rsidP="0037282F">
      <w:pPr>
        <w:adjustRightInd w:val="0"/>
        <w:spacing w:line="360" w:lineRule="auto"/>
        <w:jc w:val="left"/>
        <w:rPr>
          <w:bCs/>
          <w:kern w:val="0"/>
          <w:szCs w:val="21"/>
          <w:lang w:val="zh-CN"/>
        </w:rPr>
      </w:pPr>
      <w:r w:rsidRPr="0078323E">
        <w:rPr>
          <w:b/>
          <w:sz w:val="20"/>
          <w:szCs w:val="20"/>
          <w:lang w:val="zh-CN"/>
        </w:rPr>
        <w:t>15.</w:t>
      </w:r>
      <w:r w:rsidRPr="0078323E">
        <w:rPr>
          <w:b/>
          <w:bCs/>
          <w:color w:val="000000"/>
          <w:szCs w:val="21"/>
        </w:rPr>
        <w:t>（</w:t>
      </w:r>
      <w:r w:rsidRPr="0078323E">
        <w:rPr>
          <w:b/>
          <w:bCs/>
          <w:color w:val="000000"/>
          <w:szCs w:val="21"/>
        </w:rPr>
        <w:t xml:space="preserve">2019 </w:t>
      </w:r>
      <w:r w:rsidRPr="0078323E">
        <w:rPr>
          <w:b/>
          <w:bCs/>
          <w:color w:val="000000"/>
          <w:szCs w:val="21"/>
        </w:rPr>
        <w:t>桂林）</w:t>
      </w:r>
      <w:r w:rsidRPr="0078323E">
        <w:rPr>
          <w:bCs/>
          <w:kern w:val="0"/>
          <w:szCs w:val="21"/>
          <w:lang w:val="zh-CN"/>
        </w:rPr>
        <w:t>为了减少能源的利用对环境的污染和破坏，下列做法不正确的是（</w:t>
      </w:r>
      <w:r w:rsidRPr="0078323E">
        <w:rPr>
          <w:bCs/>
          <w:kern w:val="0"/>
          <w:szCs w:val="21"/>
          <w:lang w:val="zh-CN"/>
        </w:rPr>
        <w:t xml:space="preserve">   </w:t>
      </w:r>
      <w:r w:rsidRPr="0078323E">
        <w:rPr>
          <w:bCs/>
          <w:kern w:val="0"/>
          <w:szCs w:val="21"/>
          <w:lang w:val="zh-CN"/>
        </w:rPr>
        <w:t>）</w:t>
      </w:r>
    </w:p>
    <w:p w:rsidR="0037282F" w:rsidRPr="0078323E" w:rsidRDefault="0037282F" w:rsidP="0037282F">
      <w:pPr>
        <w:autoSpaceDE w:val="0"/>
        <w:autoSpaceDN w:val="0"/>
        <w:adjustRightInd w:val="0"/>
        <w:spacing w:line="360" w:lineRule="auto"/>
        <w:jc w:val="left"/>
        <w:rPr>
          <w:bCs/>
          <w:kern w:val="0"/>
          <w:szCs w:val="21"/>
          <w:lang w:val="zh-CN"/>
        </w:rPr>
      </w:pPr>
      <w:r w:rsidRPr="0078323E">
        <w:rPr>
          <w:bCs/>
          <w:kern w:val="0"/>
          <w:szCs w:val="21"/>
          <w:lang w:val="zh-CN"/>
        </w:rPr>
        <w:lastRenderedPageBreak/>
        <w:t>A.</w:t>
      </w:r>
      <w:r w:rsidRPr="0078323E">
        <w:rPr>
          <w:bCs/>
          <w:kern w:val="0"/>
          <w:szCs w:val="21"/>
          <w:lang w:val="zh-CN"/>
        </w:rPr>
        <w:t>大力发展风力发电</w:t>
      </w:r>
      <w:r w:rsidRPr="0078323E">
        <w:rPr>
          <w:bCs/>
          <w:kern w:val="0"/>
          <w:szCs w:val="21"/>
          <w:lang w:val="zh-CN"/>
        </w:rPr>
        <w:tab/>
      </w:r>
      <w:r w:rsidRPr="0078323E">
        <w:rPr>
          <w:bCs/>
          <w:kern w:val="0"/>
          <w:szCs w:val="21"/>
          <w:lang w:val="zh-CN"/>
        </w:rPr>
        <w:tab/>
      </w:r>
      <w:r w:rsidRPr="0078323E">
        <w:rPr>
          <w:bCs/>
          <w:kern w:val="0"/>
          <w:szCs w:val="21"/>
          <w:lang w:val="zh-CN"/>
        </w:rPr>
        <w:tab/>
      </w:r>
      <w:r w:rsidRPr="0078323E">
        <w:rPr>
          <w:bCs/>
          <w:kern w:val="0"/>
          <w:szCs w:val="21"/>
          <w:lang w:val="zh-CN"/>
        </w:rPr>
        <w:tab/>
      </w:r>
      <w:r w:rsidRPr="0078323E">
        <w:rPr>
          <w:bCs/>
          <w:kern w:val="0"/>
          <w:szCs w:val="21"/>
          <w:lang w:val="zh-CN"/>
        </w:rPr>
        <w:tab/>
        <w:t xml:space="preserve">    B.</w:t>
      </w:r>
      <w:r w:rsidRPr="0078323E">
        <w:rPr>
          <w:bCs/>
          <w:kern w:val="0"/>
          <w:szCs w:val="21"/>
          <w:lang w:val="zh-CN"/>
        </w:rPr>
        <w:t>大力发展火力发电</w:t>
      </w:r>
    </w:p>
    <w:p w:rsidR="0037282F" w:rsidRPr="0078323E" w:rsidRDefault="0037282F" w:rsidP="0037282F">
      <w:pPr>
        <w:autoSpaceDE w:val="0"/>
        <w:autoSpaceDN w:val="0"/>
        <w:adjustRightInd w:val="0"/>
        <w:spacing w:line="360" w:lineRule="auto"/>
        <w:jc w:val="left"/>
        <w:rPr>
          <w:bCs/>
          <w:kern w:val="0"/>
          <w:szCs w:val="21"/>
          <w:lang w:val="zh-CN"/>
        </w:rPr>
      </w:pPr>
      <w:r w:rsidRPr="0078323E">
        <w:rPr>
          <w:bCs/>
          <w:kern w:val="0"/>
          <w:szCs w:val="21"/>
          <w:lang w:val="zh-CN"/>
        </w:rPr>
        <w:t>C.</w:t>
      </w:r>
      <w:r w:rsidRPr="0078323E">
        <w:rPr>
          <w:bCs/>
          <w:kern w:val="0"/>
          <w:szCs w:val="21"/>
          <w:lang w:val="zh-CN"/>
        </w:rPr>
        <w:t>减少化石燃料的使用</w:t>
      </w:r>
      <w:r w:rsidRPr="0078323E">
        <w:rPr>
          <w:bCs/>
          <w:kern w:val="0"/>
          <w:szCs w:val="21"/>
          <w:lang w:val="zh-CN"/>
        </w:rPr>
        <w:tab/>
      </w:r>
      <w:r w:rsidRPr="0078323E">
        <w:rPr>
          <w:bCs/>
          <w:kern w:val="0"/>
          <w:szCs w:val="21"/>
          <w:lang w:val="zh-CN"/>
        </w:rPr>
        <w:tab/>
      </w:r>
      <w:r w:rsidRPr="0078323E">
        <w:rPr>
          <w:bCs/>
          <w:kern w:val="0"/>
          <w:szCs w:val="21"/>
          <w:lang w:val="zh-CN"/>
        </w:rPr>
        <w:tab/>
      </w:r>
      <w:r w:rsidRPr="0078323E">
        <w:rPr>
          <w:bCs/>
          <w:kern w:val="0"/>
          <w:szCs w:val="21"/>
          <w:lang w:val="zh-CN"/>
        </w:rPr>
        <w:tab/>
      </w:r>
      <w:r w:rsidRPr="0078323E">
        <w:rPr>
          <w:bCs/>
          <w:kern w:val="0"/>
          <w:szCs w:val="21"/>
          <w:lang w:val="zh-CN"/>
        </w:rPr>
        <w:tab/>
        <w:t>D.</w:t>
      </w:r>
      <w:r w:rsidRPr="0078323E">
        <w:rPr>
          <w:bCs/>
          <w:kern w:val="0"/>
          <w:szCs w:val="21"/>
          <w:lang w:val="zh-CN"/>
        </w:rPr>
        <w:t>开发使用电能驱动的电动汽车</w:t>
      </w:r>
    </w:p>
    <w:p w:rsidR="0037282F" w:rsidRPr="0078323E" w:rsidRDefault="0037282F" w:rsidP="0037282F">
      <w:pPr>
        <w:autoSpaceDE w:val="0"/>
        <w:autoSpaceDN w:val="0"/>
        <w:adjustRightInd w:val="0"/>
        <w:spacing w:line="360" w:lineRule="auto"/>
        <w:jc w:val="left"/>
        <w:rPr>
          <w:color w:val="FF0000"/>
          <w:kern w:val="0"/>
          <w:szCs w:val="24"/>
          <w:lang w:val="zh-CN"/>
        </w:rPr>
      </w:pPr>
      <w:r w:rsidRPr="0078323E">
        <w:rPr>
          <w:color w:val="FF0000"/>
          <w:kern w:val="0"/>
          <w:szCs w:val="24"/>
          <w:lang w:val="zh-CN"/>
        </w:rPr>
        <w:t>【答案】</w:t>
      </w:r>
      <w:r w:rsidRPr="0078323E">
        <w:rPr>
          <w:color w:val="FF0000"/>
          <w:kern w:val="0"/>
          <w:szCs w:val="24"/>
          <w:lang w:val="zh-CN"/>
        </w:rPr>
        <w:t>B</w:t>
      </w:r>
    </w:p>
    <w:p w:rsidR="0037282F" w:rsidRPr="0078323E" w:rsidRDefault="0037282F" w:rsidP="0037282F">
      <w:pPr>
        <w:autoSpaceDE w:val="0"/>
        <w:autoSpaceDN w:val="0"/>
        <w:adjustRightInd w:val="0"/>
        <w:spacing w:line="360" w:lineRule="auto"/>
        <w:jc w:val="left"/>
        <w:rPr>
          <w:color w:val="FF0000"/>
          <w:kern w:val="0"/>
          <w:szCs w:val="24"/>
          <w:lang w:val="zh-CN"/>
        </w:rPr>
      </w:pPr>
      <w:r w:rsidRPr="0078323E">
        <w:rPr>
          <w:color w:val="FF0000"/>
          <w:kern w:val="0"/>
          <w:szCs w:val="24"/>
          <w:lang w:val="zh-CN"/>
        </w:rPr>
        <w:t>【解析】火力发电厂，通过大量燃烧媒炭等化石资源来发电，导致空气中</w:t>
      </w:r>
      <w:r w:rsidRPr="0078323E">
        <w:rPr>
          <w:color w:val="FF0000"/>
          <w:kern w:val="0"/>
          <w:szCs w:val="24"/>
          <w:lang w:val="zh-CN"/>
        </w:rPr>
        <w:t>CO</w:t>
      </w:r>
      <w:r w:rsidRPr="0078323E">
        <w:rPr>
          <w:color w:val="FF0000"/>
          <w:kern w:val="0"/>
          <w:szCs w:val="24"/>
          <w:lang w:val="zh-CN"/>
        </w:rPr>
        <w:t>：等温室气体含量过高，破坏环境。</w:t>
      </w:r>
    </w:p>
    <w:p w:rsidR="0037282F" w:rsidRPr="0078323E" w:rsidRDefault="0037282F" w:rsidP="0037282F">
      <w:pPr>
        <w:widowControl/>
        <w:adjustRightInd w:val="0"/>
        <w:spacing w:line="360" w:lineRule="auto"/>
        <w:jc w:val="left"/>
        <w:rPr>
          <w:rStyle w:val="qseq"/>
          <w:bCs/>
          <w:color w:val="000000"/>
          <w:szCs w:val="21"/>
        </w:rPr>
      </w:pPr>
      <w:r w:rsidRPr="0078323E">
        <w:rPr>
          <w:b/>
          <w:sz w:val="20"/>
          <w:szCs w:val="20"/>
          <w:lang w:val="zh-CN"/>
        </w:rPr>
        <w:t>16.</w:t>
      </w:r>
      <w:r w:rsidRPr="0078323E">
        <w:rPr>
          <w:b/>
          <w:bCs/>
          <w:color w:val="000000"/>
          <w:spacing w:val="15"/>
          <w:szCs w:val="21"/>
        </w:rPr>
        <w:t>（</w:t>
      </w:r>
      <w:r w:rsidRPr="0078323E">
        <w:rPr>
          <w:b/>
          <w:bCs/>
          <w:color w:val="000000"/>
          <w:spacing w:val="15"/>
          <w:szCs w:val="21"/>
        </w:rPr>
        <w:t xml:space="preserve">2019 </w:t>
      </w:r>
      <w:r w:rsidRPr="0078323E">
        <w:rPr>
          <w:b/>
          <w:bCs/>
          <w:color w:val="000000"/>
          <w:spacing w:val="15"/>
          <w:szCs w:val="21"/>
        </w:rPr>
        <w:t>湘西州）</w:t>
      </w:r>
      <w:r w:rsidRPr="0078323E">
        <w:rPr>
          <w:rStyle w:val="qseq"/>
          <w:bCs/>
          <w:color w:val="000000"/>
          <w:szCs w:val="21"/>
        </w:rPr>
        <w:t>下列能源属于不可再生能源的是（　　）</w:t>
      </w:r>
    </w:p>
    <w:p w:rsidR="0037282F" w:rsidRPr="0078323E" w:rsidRDefault="0037282F" w:rsidP="0037282F">
      <w:pPr>
        <w:widowControl/>
        <w:adjustRightInd w:val="0"/>
        <w:spacing w:line="360" w:lineRule="auto"/>
        <w:jc w:val="left"/>
        <w:rPr>
          <w:bCs/>
          <w:color w:val="000000"/>
          <w:spacing w:val="15"/>
          <w:szCs w:val="21"/>
        </w:rPr>
      </w:pPr>
      <w:r w:rsidRPr="0078323E">
        <w:rPr>
          <w:bCs/>
          <w:color w:val="000000"/>
          <w:spacing w:val="15"/>
          <w:szCs w:val="21"/>
        </w:rPr>
        <w:t>A</w:t>
      </w:r>
      <w:r w:rsidRPr="0078323E">
        <w:rPr>
          <w:bCs/>
          <w:color w:val="000000"/>
          <w:spacing w:val="15"/>
          <w:szCs w:val="21"/>
        </w:rPr>
        <w:t>．风能</w:t>
      </w:r>
      <w:r w:rsidRPr="0078323E">
        <w:rPr>
          <w:bCs/>
          <w:color w:val="000000"/>
          <w:spacing w:val="15"/>
          <w:szCs w:val="21"/>
        </w:rPr>
        <w:tab/>
        <w:t xml:space="preserve">    B</w:t>
      </w:r>
      <w:r w:rsidRPr="0078323E">
        <w:rPr>
          <w:bCs/>
          <w:color w:val="000000"/>
          <w:spacing w:val="15"/>
          <w:szCs w:val="21"/>
        </w:rPr>
        <w:t>．石油</w:t>
      </w:r>
      <w:r w:rsidRPr="0078323E">
        <w:rPr>
          <w:bCs/>
          <w:color w:val="000000"/>
          <w:spacing w:val="15"/>
          <w:szCs w:val="21"/>
        </w:rPr>
        <w:tab/>
        <w:t xml:space="preserve">    C</w:t>
      </w:r>
      <w:r w:rsidRPr="0078323E">
        <w:rPr>
          <w:bCs/>
          <w:color w:val="000000"/>
          <w:spacing w:val="15"/>
          <w:szCs w:val="21"/>
        </w:rPr>
        <w:t>．水能</w:t>
      </w:r>
      <w:r w:rsidRPr="0078323E">
        <w:rPr>
          <w:bCs/>
          <w:color w:val="000000"/>
          <w:spacing w:val="15"/>
          <w:szCs w:val="21"/>
        </w:rPr>
        <w:tab/>
        <w:t xml:space="preserve">       D</w:t>
      </w:r>
      <w:r w:rsidRPr="0078323E">
        <w:rPr>
          <w:bCs/>
          <w:color w:val="000000"/>
          <w:spacing w:val="15"/>
          <w:szCs w:val="21"/>
        </w:rPr>
        <w:t>．太阳能</w:t>
      </w:r>
    </w:p>
    <w:p w:rsidR="0037282F" w:rsidRPr="0078323E" w:rsidRDefault="0037282F" w:rsidP="0037282F">
      <w:pPr>
        <w:autoSpaceDE w:val="0"/>
        <w:autoSpaceDN w:val="0"/>
        <w:adjustRightInd w:val="0"/>
        <w:spacing w:line="360" w:lineRule="auto"/>
        <w:jc w:val="left"/>
        <w:rPr>
          <w:color w:val="FF0000"/>
          <w:kern w:val="0"/>
          <w:szCs w:val="21"/>
          <w:lang w:val="zh-CN"/>
        </w:rPr>
      </w:pPr>
      <w:r w:rsidRPr="0078323E">
        <w:rPr>
          <w:color w:val="FF0000"/>
          <w:kern w:val="0"/>
          <w:szCs w:val="21"/>
          <w:lang w:val="zh-CN"/>
        </w:rPr>
        <w:t>【答案】</w:t>
      </w:r>
      <w:r w:rsidRPr="0078323E">
        <w:rPr>
          <w:color w:val="FF0000"/>
          <w:kern w:val="0"/>
          <w:szCs w:val="21"/>
          <w:lang w:val="zh-CN"/>
        </w:rPr>
        <w:t>B</w:t>
      </w:r>
    </w:p>
    <w:p w:rsidR="0037282F" w:rsidRPr="0078323E" w:rsidRDefault="0037282F" w:rsidP="0037282F">
      <w:pPr>
        <w:widowControl/>
        <w:adjustRightInd w:val="0"/>
        <w:spacing w:line="360" w:lineRule="auto"/>
        <w:jc w:val="left"/>
        <w:rPr>
          <w:bCs/>
          <w:color w:val="FF0000"/>
          <w:spacing w:val="15"/>
          <w:szCs w:val="21"/>
        </w:rPr>
      </w:pPr>
      <w:r w:rsidRPr="0078323E">
        <w:rPr>
          <w:color w:val="FF0000"/>
          <w:kern w:val="0"/>
          <w:szCs w:val="21"/>
          <w:lang w:val="zh-CN"/>
        </w:rPr>
        <w:t>【解析】</w:t>
      </w:r>
      <w:r w:rsidRPr="0078323E">
        <w:rPr>
          <w:bCs/>
          <w:color w:val="FF0000"/>
          <w:spacing w:val="15"/>
          <w:szCs w:val="21"/>
        </w:rPr>
        <w:t>煤、石油、天然气、核能等化石能源是短时间内不能再次产生的，是不可再生能源；</w:t>
      </w:r>
      <w:r w:rsidRPr="0078323E">
        <w:rPr>
          <w:bCs/>
          <w:color w:val="FF0000"/>
          <w:szCs w:val="21"/>
        </w:rPr>
        <w:br/>
      </w:r>
      <w:r w:rsidRPr="0078323E">
        <w:rPr>
          <w:bCs/>
          <w:color w:val="FF0000"/>
          <w:spacing w:val="15"/>
          <w:szCs w:val="21"/>
        </w:rPr>
        <w:t>太阳能、水能、风能等在短时间内可以再次产生，是可再生能源。故选：</w:t>
      </w:r>
      <w:r w:rsidRPr="0078323E">
        <w:rPr>
          <w:bCs/>
          <w:color w:val="FF0000"/>
          <w:spacing w:val="15"/>
          <w:szCs w:val="21"/>
        </w:rPr>
        <w:t>B</w:t>
      </w:r>
      <w:r w:rsidRPr="0078323E">
        <w:rPr>
          <w:bCs/>
          <w:color w:val="FF0000"/>
          <w:spacing w:val="15"/>
          <w:szCs w:val="21"/>
        </w:rPr>
        <w:t>。</w:t>
      </w:r>
    </w:p>
    <w:p w:rsidR="0037282F" w:rsidRPr="0078323E" w:rsidRDefault="0037282F" w:rsidP="0037282F">
      <w:pPr>
        <w:adjustRightInd w:val="0"/>
        <w:spacing w:line="360" w:lineRule="auto"/>
        <w:jc w:val="left"/>
        <w:rPr>
          <w:bCs/>
          <w:szCs w:val="21"/>
        </w:rPr>
      </w:pPr>
      <w:r w:rsidRPr="0078323E">
        <w:rPr>
          <w:b/>
          <w:sz w:val="20"/>
          <w:szCs w:val="20"/>
          <w:lang w:val="zh-CN"/>
        </w:rPr>
        <w:t>17</w:t>
      </w:r>
      <w:r w:rsidRPr="0078323E">
        <w:rPr>
          <w:bCs/>
          <w:color w:val="000000"/>
          <w:szCs w:val="21"/>
        </w:rPr>
        <w:t>.</w:t>
      </w:r>
      <w:r w:rsidRPr="0078323E">
        <w:rPr>
          <w:rStyle w:val="qseq"/>
          <w:b/>
          <w:bCs/>
          <w:szCs w:val="21"/>
        </w:rPr>
        <w:t xml:space="preserve">(2019 </w:t>
      </w:r>
      <w:r w:rsidRPr="0078323E">
        <w:rPr>
          <w:rStyle w:val="qseq"/>
          <w:b/>
          <w:bCs/>
          <w:szCs w:val="21"/>
        </w:rPr>
        <w:t>娄底</w:t>
      </w:r>
      <w:r w:rsidRPr="0078323E">
        <w:rPr>
          <w:rStyle w:val="qseq"/>
          <w:b/>
          <w:bCs/>
          <w:szCs w:val="21"/>
        </w:rPr>
        <w:t>)</w:t>
      </w:r>
      <w:r w:rsidRPr="0078323E">
        <w:rPr>
          <w:bCs/>
          <w:szCs w:val="21"/>
        </w:rPr>
        <w:t>下列关于能源与可持续发展及信息传递的叙述中正确的是（　　）</w:t>
      </w:r>
    </w:p>
    <w:p w:rsidR="0037282F" w:rsidRPr="0078323E" w:rsidRDefault="0037282F" w:rsidP="0037282F">
      <w:pPr>
        <w:adjustRightInd w:val="0"/>
        <w:spacing w:line="360" w:lineRule="auto"/>
        <w:jc w:val="left"/>
        <w:rPr>
          <w:rStyle w:val="a9"/>
          <w:bCs/>
          <w:i w:val="0"/>
          <w:color w:val="333333"/>
          <w:szCs w:val="21"/>
        </w:rPr>
      </w:pPr>
      <w:r w:rsidRPr="0078323E">
        <w:rPr>
          <w:rStyle w:val="a9"/>
          <w:bCs/>
          <w:i w:val="0"/>
          <w:color w:val="333333"/>
          <w:szCs w:val="21"/>
        </w:rPr>
        <w:t>A</w:t>
      </w:r>
      <w:r w:rsidRPr="0078323E">
        <w:rPr>
          <w:rStyle w:val="a9"/>
          <w:bCs/>
          <w:i w:val="0"/>
          <w:color w:val="333333"/>
          <w:szCs w:val="21"/>
        </w:rPr>
        <w:t>．石油是可再生能源</w:t>
      </w:r>
    </w:p>
    <w:p w:rsidR="0037282F" w:rsidRPr="0078323E" w:rsidRDefault="0037282F" w:rsidP="0037282F">
      <w:pPr>
        <w:adjustRightInd w:val="0"/>
        <w:spacing w:line="360" w:lineRule="auto"/>
        <w:jc w:val="left"/>
        <w:rPr>
          <w:rStyle w:val="a9"/>
          <w:bCs/>
          <w:i w:val="0"/>
          <w:color w:val="333333"/>
          <w:szCs w:val="21"/>
        </w:rPr>
      </w:pPr>
      <w:r w:rsidRPr="0078323E">
        <w:rPr>
          <w:rStyle w:val="a9"/>
          <w:bCs/>
          <w:i w:val="0"/>
          <w:color w:val="333333"/>
          <w:szCs w:val="21"/>
        </w:rPr>
        <w:t>B</w:t>
      </w:r>
      <w:r w:rsidRPr="0078323E">
        <w:rPr>
          <w:rStyle w:val="a9"/>
          <w:bCs/>
          <w:i w:val="0"/>
          <w:color w:val="333333"/>
          <w:szCs w:val="21"/>
        </w:rPr>
        <w:t>．娄底广播电台发射的电磁波是靠电流的迅速变化产生的</w:t>
      </w:r>
    </w:p>
    <w:p w:rsidR="0037282F" w:rsidRPr="0078323E" w:rsidRDefault="0037282F" w:rsidP="0037282F">
      <w:pPr>
        <w:adjustRightInd w:val="0"/>
        <w:spacing w:line="360" w:lineRule="auto"/>
        <w:jc w:val="left"/>
        <w:rPr>
          <w:rStyle w:val="a9"/>
          <w:bCs/>
          <w:i w:val="0"/>
          <w:color w:val="333333"/>
          <w:szCs w:val="21"/>
        </w:rPr>
      </w:pPr>
      <w:r w:rsidRPr="0078323E">
        <w:rPr>
          <w:rStyle w:val="a9"/>
          <w:bCs/>
          <w:i w:val="0"/>
          <w:color w:val="333333"/>
          <w:szCs w:val="21"/>
        </w:rPr>
        <w:t>C</w:t>
      </w:r>
      <w:r w:rsidRPr="0078323E">
        <w:rPr>
          <w:rStyle w:val="a9"/>
          <w:bCs/>
          <w:i w:val="0"/>
          <w:color w:val="333333"/>
          <w:szCs w:val="21"/>
        </w:rPr>
        <w:t>．北斗</w:t>
      </w:r>
      <w:r w:rsidRPr="0078323E">
        <w:rPr>
          <w:rStyle w:val="a9"/>
          <w:bCs/>
          <w:i w:val="0"/>
          <w:color w:val="333333"/>
          <w:szCs w:val="21"/>
        </w:rPr>
        <w:t>3</w:t>
      </w:r>
      <w:r w:rsidRPr="0078323E">
        <w:rPr>
          <w:rStyle w:val="a9"/>
          <w:bCs/>
          <w:i w:val="0"/>
          <w:color w:val="333333"/>
          <w:szCs w:val="21"/>
        </w:rPr>
        <w:t>号卫星定位系统传递信息利用的是超声波</w:t>
      </w:r>
    </w:p>
    <w:p w:rsidR="0037282F" w:rsidRPr="0078323E" w:rsidRDefault="0037282F" w:rsidP="0037282F">
      <w:pPr>
        <w:adjustRightInd w:val="0"/>
        <w:spacing w:line="360" w:lineRule="auto"/>
        <w:jc w:val="left"/>
        <w:rPr>
          <w:rStyle w:val="a9"/>
          <w:bCs/>
          <w:i w:val="0"/>
          <w:color w:val="333333"/>
          <w:szCs w:val="21"/>
        </w:rPr>
      </w:pPr>
      <w:r w:rsidRPr="0078323E">
        <w:rPr>
          <w:rStyle w:val="a9"/>
          <w:bCs/>
          <w:i w:val="0"/>
          <w:color w:val="333333"/>
          <w:szCs w:val="21"/>
        </w:rPr>
        <w:t>D</w:t>
      </w:r>
      <w:r w:rsidRPr="0078323E">
        <w:rPr>
          <w:rStyle w:val="a9"/>
          <w:bCs/>
          <w:i w:val="0"/>
          <w:color w:val="333333"/>
          <w:szCs w:val="21"/>
        </w:rPr>
        <w:t>．太阳内部每时每刻都在发生着核裂变释放巨大的核能</w:t>
      </w:r>
    </w:p>
    <w:p w:rsidR="0037282F" w:rsidRPr="0078323E" w:rsidRDefault="0037282F" w:rsidP="0037282F">
      <w:pPr>
        <w:widowControl/>
        <w:adjustRightInd w:val="0"/>
        <w:spacing w:line="360" w:lineRule="auto"/>
        <w:jc w:val="left"/>
        <w:rPr>
          <w:bCs/>
          <w:color w:val="FF0000"/>
          <w:spacing w:val="15"/>
          <w:szCs w:val="21"/>
        </w:rPr>
      </w:pPr>
      <w:r w:rsidRPr="0078323E">
        <w:rPr>
          <w:color w:val="FF0000"/>
          <w:kern w:val="0"/>
          <w:szCs w:val="21"/>
        </w:rPr>
        <w:t>【答案】</w:t>
      </w:r>
      <w:r w:rsidRPr="0078323E">
        <w:rPr>
          <w:iCs/>
          <w:color w:val="FF0000"/>
          <w:kern w:val="0"/>
          <w:szCs w:val="21"/>
        </w:rPr>
        <w:t>B</w:t>
      </w:r>
      <w:r w:rsidRPr="0078323E">
        <w:rPr>
          <w:iCs/>
          <w:color w:val="FF0000"/>
          <w:kern w:val="0"/>
          <w:szCs w:val="21"/>
        </w:rPr>
        <w:br/>
      </w:r>
      <w:r w:rsidRPr="0078323E">
        <w:rPr>
          <w:color w:val="FF0000"/>
          <w:kern w:val="0"/>
          <w:szCs w:val="21"/>
        </w:rPr>
        <w:t>【解析】</w:t>
      </w:r>
      <w:r w:rsidRPr="0078323E">
        <w:rPr>
          <w:color w:val="FF0000"/>
          <w:kern w:val="0"/>
          <w:szCs w:val="21"/>
        </w:rPr>
        <w:t>A</w:t>
      </w:r>
      <w:r w:rsidRPr="0078323E">
        <w:rPr>
          <w:color w:val="FF0000"/>
          <w:kern w:val="0"/>
          <w:szCs w:val="21"/>
        </w:rPr>
        <w:t>、可再生能源是短时间内可以从自然界得到补充的能源，石油是化石能源，短时间没法从自然界得到补充；故</w:t>
      </w:r>
      <w:r w:rsidRPr="0078323E">
        <w:rPr>
          <w:color w:val="FF0000"/>
          <w:kern w:val="0"/>
          <w:szCs w:val="21"/>
        </w:rPr>
        <w:t>A</w:t>
      </w:r>
      <w:r w:rsidRPr="0078323E">
        <w:rPr>
          <w:color w:val="FF0000"/>
          <w:kern w:val="0"/>
          <w:szCs w:val="21"/>
        </w:rPr>
        <w:t>错误。</w:t>
      </w:r>
      <w:r w:rsidRPr="0078323E">
        <w:rPr>
          <w:color w:val="FF0000"/>
          <w:kern w:val="0"/>
          <w:szCs w:val="21"/>
        </w:rPr>
        <w:br/>
        <w:t>B</w:t>
      </w:r>
      <w:r w:rsidRPr="0078323E">
        <w:rPr>
          <w:color w:val="FF0000"/>
          <w:kern w:val="0"/>
          <w:szCs w:val="21"/>
        </w:rPr>
        <w:t>、迅速变化的电流可以产生电磁波；故</w:t>
      </w:r>
      <w:r w:rsidRPr="0078323E">
        <w:rPr>
          <w:color w:val="FF0000"/>
          <w:kern w:val="0"/>
          <w:szCs w:val="21"/>
        </w:rPr>
        <w:t>B</w:t>
      </w:r>
      <w:r w:rsidRPr="0078323E">
        <w:rPr>
          <w:color w:val="FF0000"/>
          <w:kern w:val="0"/>
          <w:szCs w:val="21"/>
        </w:rPr>
        <w:t>正确。</w:t>
      </w:r>
      <w:r w:rsidRPr="0078323E">
        <w:rPr>
          <w:color w:val="FF0000"/>
          <w:kern w:val="0"/>
          <w:szCs w:val="21"/>
        </w:rPr>
        <w:br/>
        <w:t>C</w:t>
      </w:r>
      <w:r w:rsidRPr="0078323E">
        <w:rPr>
          <w:color w:val="FF0000"/>
          <w:kern w:val="0"/>
          <w:szCs w:val="21"/>
        </w:rPr>
        <w:t>、卫星通信是用微波进行通信的，微波是电磁波；故</w:t>
      </w:r>
      <w:r w:rsidRPr="0078323E">
        <w:rPr>
          <w:color w:val="FF0000"/>
          <w:kern w:val="0"/>
          <w:szCs w:val="21"/>
        </w:rPr>
        <w:t>C</w:t>
      </w:r>
      <w:r w:rsidRPr="0078323E">
        <w:rPr>
          <w:color w:val="FF0000"/>
          <w:kern w:val="0"/>
          <w:szCs w:val="21"/>
        </w:rPr>
        <w:t>错误。</w:t>
      </w:r>
      <w:r w:rsidRPr="0078323E">
        <w:rPr>
          <w:color w:val="FF0000"/>
          <w:kern w:val="0"/>
          <w:szCs w:val="21"/>
        </w:rPr>
        <w:br/>
        <w:t>D</w:t>
      </w:r>
      <w:r w:rsidRPr="0078323E">
        <w:rPr>
          <w:color w:val="FF0000"/>
          <w:kern w:val="0"/>
          <w:szCs w:val="21"/>
        </w:rPr>
        <w:t>、太阳的内部不断有氢核聚变成氦核，发生的是核聚变反应；故</w:t>
      </w:r>
      <w:r w:rsidRPr="0078323E">
        <w:rPr>
          <w:color w:val="FF0000"/>
          <w:kern w:val="0"/>
          <w:szCs w:val="21"/>
        </w:rPr>
        <w:t>D</w:t>
      </w:r>
      <w:r w:rsidRPr="0078323E">
        <w:rPr>
          <w:color w:val="FF0000"/>
          <w:kern w:val="0"/>
          <w:szCs w:val="21"/>
        </w:rPr>
        <w:t>错误。故选：</w:t>
      </w:r>
      <w:r w:rsidRPr="0078323E">
        <w:rPr>
          <w:color w:val="FF0000"/>
          <w:kern w:val="0"/>
          <w:szCs w:val="21"/>
        </w:rPr>
        <w:t>B</w:t>
      </w:r>
      <w:r w:rsidRPr="0078323E">
        <w:rPr>
          <w:color w:val="FF0000"/>
          <w:kern w:val="0"/>
          <w:szCs w:val="21"/>
        </w:rPr>
        <w:t>。</w:t>
      </w:r>
    </w:p>
    <w:p w:rsidR="0037282F" w:rsidRPr="0078323E" w:rsidRDefault="0037282F" w:rsidP="0037282F">
      <w:pPr>
        <w:adjustRightInd w:val="0"/>
        <w:spacing w:line="360" w:lineRule="auto"/>
        <w:jc w:val="left"/>
        <w:rPr>
          <w:b/>
          <w:szCs w:val="21"/>
        </w:rPr>
      </w:pPr>
      <w:r w:rsidRPr="0078323E">
        <w:rPr>
          <w:b/>
          <w:szCs w:val="21"/>
        </w:rPr>
        <w:t>二．填空题</w:t>
      </w:r>
      <w:r w:rsidRPr="0078323E">
        <w:rPr>
          <w:b/>
          <w:szCs w:val="21"/>
        </w:rPr>
        <w:t>(</w:t>
      </w:r>
      <w:r w:rsidRPr="0078323E">
        <w:rPr>
          <w:b/>
          <w:szCs w:val="21"/>
        </w:rPr>
        <w:t>本题共</w:t>
      </w:r>
      <w:r w:rsidRPr="0078323E">
        <w:rPr>
          <w:b/>
          <w:szCs w:val="21"/>
        </w:rPr>
        <w:t>37</w:t>
      </w:r>
      <w:r w:rsidRPr="0078323E">
        <w:rPr>
          <w:b/>
          <w:szCs w:val="21"/>
        </w:rPr>
        <w:t>个</w:t>
      </w:r>
      <w:r w:rsidRPr="0078323E">
        <w:rPr>
          <w:b/>
          <w:szCs w:val="21"/>
        </w:rPr>
        <w:t xml:space="preserve"> </w:t>
      </w:r>
      <w:r w:rsidRPr="0078323E">
        <w:rPr>
          <w:b/>
          <w:szCs w:val="21"/>
        </w:rPr>
        <w:t>空，每空</w:t>
      </w:r>
      <w:r w:rsidRPr="0078323E">
        <w:rPr>
          <w:b/>
          <w:szCs w:val="21"/>
        </w:rPr>
        <w:t>1</w:t>
      </w:r>
      <w:r w:rsidRPr="0078323E">
        <w:rPr>
          <w:b/>
          <w:szCs w:val="21"/>
        </w:rPr>
        <w:t>分，共</w:t>
      </w:r>
      <w:r w:rsidRPr="0078323E">
        <w:rPr>
          <w:b/>
          <w:szCs w:val="21"/>
        </w:rPr>
        <w:t>37</w:t>
      </w:r>
      <w:r w:rsidRPr="0078323E">
        <w:rPr>
          <w:b/>
          <w:szCs w:val="21"/>
        </w:rPr>
        <w:t>分</w:t>
      </w:r>
      <w:r w:rsidRPr="0078323E">
        <w:rPr>
          <w:b/>
          <w:szCs w:val="21"/>
        </w:rPr>
        <w:t>)</w:t>
      </w:r>
    </w:p>
    <w:p w:rsidR="0037282F" w:rsidRPr="0078323E" w:rsidRDefault="0037282F" w:rsidP="0037282F">
      <w:pPr>
        <w:adjustRightInd w:val="0"/>
        <w:spacing w:line="360" w:lineRule="auto"/>
        <w:jc w:val="left"/>
        <w:rPr>
          <w:szCs w:val="21"/>
        </w:rPr>
      </w:pPr>
      <w:r w:rsidRPr="0078323E">
        <w:rPr>
          <w:b/>
          <w:sz w:val="20"/>
          <w:szCs w:val="20"/>
          <w:lang w:val="zh-CN"/>
        </w:rPr>
        <w:t>18</w:t>
      </w:r>
      <w:r w:rsidRPr="0078323E">
        <w:rPr>
          <w:b/>
          <w:sz w:val="20"/>
          <w:szCs w:val="20"/>
          <w:lang w:val="zh-CN"/>
        </w:rPr>
        <w:t>．</w:t>
      </w:r>
      <w:r w:rsidRPr="0078323E">
        <w:rPr>
          <w:b/>
          <w:szCs w:val="21"/>
        </w:rPr>
        <w:t>（</w:t>
      </w:r>
      <w:r w:rsidRPr="0078323E">
        <w:rPr>
          <w:b/>
          <w:szCs w:val="21"/>
        </w:rPr>
        <w:t xml:space="preserve">2019 </w:t>
      </w:r>
      <w:r w:rsidRPr="0078323E">
        <w:rPr>
          <w:b/>
          <w:szCs w:val="21"/>
        </w:rPr>
        <w:t>枣庄）</w:t>
      </w:r>
      <w:r w:rsidRPr="0078323E">
        <w:rPr>
          <w:szCs w:val="21"/>
        </w:rPr>
        <w:t>习近平总书记提出绿水青山</w:t>
      </w:r>
      <w:proofErr w:type="gramStart"/>
      <w:r w:rsidRPr="0078323E">
        <w:rPr>
          <w:szCs w:val="21"/>
        </w:rPr>
        <w:t>山</w:t>
      </w:r>
      <w:proofErr w:type="gramEnd"/>
      <w:r w:rsidRPr="0078323E">
        <w:rPr>
          <w:szCs w:val="21"/>
        </w:rPr>
        <w:t>就是金山银山</w:t>
      </w:r>
      <w:proofErr w:type="gramStart"/>
      <w:r w:rsidRPr="0078323E">
        <w:rPr>
          <w:szCs w:val="21"/>
        </w:rPr>
        <w:t>”</w:t>
      </w:r>
      <w:proofErr w:type="gramEnd"/>
      <w:r w:rsidRPr="0078323E">
        <w:rPr>
          <w:szCs w:val="21"/>
        </w:rPr>
        <w:t>，倡导保护环境。光伏发电是将</w:t>
      </w:r>
      <w:r w:rsidRPr="0078323E">
        <w:rPr>
          <w:szCs w:val="21"/>
          <w:u w:val="single"/>
        </w:rPr>
        <w:t xml:space="preserve">　</w:t>
      </w:r>
      <w:r w:rsidRPr="0078323E">
        <w:rPr>
          <w:szCs w:val="21"/>
          <w:u w:val="single"/>
        </w:rPr>
        <w:t xml:space="preserve">    </w:t>
      </w:r>
      <w:r w:rsidRPr="0078323E">
        <w:rPr>
          <w:szCs w:val="21"/>
          <w:u w:val="single"/>
        </w:rPr>
        <w:t xml:space="preserve">　</w:t>
      </w:r>
      <w:r w:rsidRPr="0078323E">
        <w:rPr>
          <w:szCs w:val="21"/>
        </w:rPr>
        <w:t>转化为电能。核能作为一种新能源，正在逐步被人们开发和利用，核电站是利用核能发电，其核燃料在反应堆内是通过核</w:t>
      </w:r>
      <w:r w:rsidRPr="0078323E">
        <w:rPr>
          <w:szCs w:val="21"/>
          <w:u w:val="single"/>
        </w:rPr>
        <w:t xml:space="preserve">　</w:t>
      </w:r>
      <w:r w:rsidRPr="0078323E">
        <w:rPr>
          <w:szCs w:val="21"/>
          <w:u w:val="single"/>
        </w:rPr>
        <w:t xml:space="preserve">   </w:t>
      </w:r>
      <w:r w:rsidRPr="0078323E">
        <w:rPr>
          <w:szCs w:val="21"/>
          <w:u w:val="single"/>
        </w:rPr>
        <w:t xml:space="preserve">　</w:t>
      </w:r>
      <w:r w:rsidRPr="0078323E">
        <w:rPr>
          <w:szCs w:val="21"/>
        </w:rPr>
        <w:t>（选填</w:t>
      </w:r>
      <w:r w:rsidRPr="0078323E">
        <w:rPr>
          <w:szCs w:val="21"/>
        </w:rPr>
        <w:t>“</w:t>
      </w:r>
      <w:r w:rsidRPr="0078323E">
        <w:rPr>
          <w:szCs w:val="21"/>
        </w:rPr>
        <w:t>裂变</w:t>
      </w:r>
      <w:r w:rsidRPr="0078323E">
        <w:rPr>
          <w:szCs w:val="21"/>
        </w:rPr>
        <w:t>”</w:t>
      </w:r>
      <w:r w:rsidRPr="0078323E">
        <w:rPr>
          <w:szCs w:val="21"/>
        </w:rPr>
        <w:t>或</w:t>
      </w:r>
      <w:r w:rsidRPr="0078323E">
        <w:rPr>
          <w:szCs w:val="21"/>
        </w:rPr>
        <w:t>“</w:t>
      </w:r>
      <w:r w:rsidRPr="0078323E">
        <w:rPr>
          <w:szCs w:val="21"/>
        </w:rPr>
        <w:t>聚变</w:t>
      </w:r>
      <w:r w:rsidRPr="0078323E">
        <w:rPr>
          <w:szCs w:val="21"/>
        </w:rPr>
        <w:t>”</w:t>
      </w:r>
      <w:r w:rsidRPr="0078323E">
        <w:rPr>
          <w:szCs w:val="21"/>
        </w:rPr>
        <w:t>）的方式，把核能转化为电能输送到国家电网，供千家万户使用。</w:t>
      </w:r>
    </w:p>
    <w:p w:rsidR="0037282F" w:rsidRPr="0078323E" w:rsidRDefault="0037282F" w:rsidP="0037282F">
      <w:pPr>
        <w:adjustRightInd w:val="0"/>
        <w:spacing w:line="360" w:lineRule="auto"/>
        <w:jc w:val="left"/>
        <w:rPr>
          <w:szCs w:val="21"/>
        </w:rPr>
      </w:pPr>
      <w:r w:rsidRPr="0078323E">
        <w:rPr>
          <w:color w:val="FF0000"/>
          <w:szCs w:val="21"/>
        </w:rPr>
        <w:t>【答案】</w:t>
      </w:r>
      <w:r w:rsidRPr="0078323E">
        <w:rPr>
          <w:color w:val="FF0000"/>
          <w:szCs w:val="21"/>
        </w:rPr>
        <w:t>(1)</w:t>
      </w:r>
      <w:r w:rsidRPr="0078323E">
        <w:rPr>
          <w:color w:val="FF0000"/>
          <w:szCs w:val="21"/>
        </w:rPr>
        <w:t>太阳能；</w:t>
      </w:r>
      <w:r w:rsidRPr="0078323E">
        <w:rPr>
          <w:color w:val="FF0000"/>
          <w:szCs w:val="21"/>
        </w:rPr>
        <w:t>(2)</w:t>
      </w:r>
      <w:r w:rsidRPr="0078323E">
        <w:rPr>
          <w:color w:val="FF0000"/>
          <w:szCs w:val="21"/>
        </w:rPr>
        <w:t>裂变。</w:t>
      </w:r>
    </w:p>
    <w:p w:rsidR="0037282F" w:rsidRPr="0078323E" w:rsidRDefault="0037282F" w:rsidP="0037282F">
      <w:pPr>
        <w:adjustRightInd w:val="0"/>
        <w:spacing w:line="360" w:lineRule="auto"/>
        <w:jc w:val="left"/>
        <w:rPr>
          <w:color w:val="FF0000"/>
          <w:szCs w:val="21"/>
        </w:rPr>
      </w:pPr>
      <w:r w:rsidRPr="0078323E">
        <w:rPr>
          <w:color w:val="FF0000"/>
          <w:szCs w:val="21"/>
        </w:rPr>
        <w:t>【解析】光伏发电系统发电时太阳能转化为电能；</w:t>
      </w:r>
    </w:p>
    <w:p w:rsidR="0037282F" w:rsidRPr="0078323E" w:rsidRDefault="0037282F" w:rsidP="0037282F">
      <w:pPr>
        <w:adjustRightInd w:val="0"/>
        <w:spacing w:line="360" w:lineRule="auto"/>
        <w:jc w:val="left"/>
        <w:rPr>
          <w:color w:val="FF0000"/>
          <w:szCs w:val="21"/>
        </w:rPr>
      </w:pPr>
      <w:r w:rsidRPr="0078323E">
        <w:rPr>
          <w:color w:val="FF0000"/>
          <w:szCs w:val="21"/>
        </w:rPr>
        <w:t>核能主要包括核裂变与核聚变，由于核聚变的反应目前还不可控，故核电站主要是利用了核</w:t>
      </w:r>
      <w:r w:rsidRPr="0078323E">
        <w:rPr>
          <w:color w:val="FF0000"/>
          <w:szCs w:val="21"/>
        </w:rPr>
        <w:lastRenderedPageBreak/>
        <w:t>裂变获得能量。</w:t>
      </w:r>
    </w:p>
    <w:p w:rsidR="0037282F" w:rsidRPr="0078323E" w:rsidRDefault="0037282F" w:rsidP="0037282F">
      <w:pPr>
        <w:adjustRightInd w:val="0"/>
        <w:spacing w:line="360" w:lineRule="auto"/>
        <w:jc w:val="left"/>
        <w:rPr>
          <w:szCs w:val="21"/>
        </w:rPr>
      </w:pPr>
      <w:r w:rsidRPr="0078323E">
        <w:rPr>
          <w:b/>
          <w:sz w:val="20"/>
          <w:szCs w:val="20"/>
          <w:lang w:val="zh-CN"/>
        </w:rPr>
        <w:t>19</w:t>
      </w:r>
      <w:r w:rsidRPr="0078323E">
        <w:rPr>
          <w:szCs w:val="21"/>
        </w:rPr>
        <w:t>．</w:t>
      </w:r>
      <w:r w:rsidRPr="0078323E">
        <w:rPr>
          <w:b/>
          <w:szCs w:val="21"/>
        </w:rPr>
        <w:t>（</w:t>
      </w:r>
      <w:r w:rsidRPr="0078323E">
        <w:rPr>
          <w:b/>
          <w:szCs w:val="21"/>
        </w:rPr>
        <w:t xml:space="preserve">2019 </w:t>
      </w:r>
      <w:r w:rsidRPr="0078323E">
        <w:rPr>
          <w:b/>
          <w:szCs w:val="21"/>
        </w:rPr>
        <w:t>德州）</w:t>
      </w:r>
      <w:r w:rsidRPr="0078323E">
        <w:rPr>
          <w:szCs w:val="21"/>
        </w:rPr>
        <w:t>氢弹是利用氢核的</w:t>
      </w:r>
      <w:r w:rsidRPr="0078323E">
        <w:rPr>
          <w:szCs w:val="21"/>
          <w:u w:val="single"/>
        </w:rPr>
        <w:t xml:space="preserve">　</w:t>
      </w:r>
      <w:r w:rsidRPr="0078323E">
        <w:rPr>
          <w:szCs w:val="21"/>
          <w:u w:val="single"/>
        </w:rPr>
        <w:t xml:space="preserve">         </w:t>
      </w:r>
      <w:r w:rsidRPr="0078323E">
        <w:rPr>
          <w:szCs w:val="21"/>
          <w:u w:val="single"/>
        </w:rPr>
        <w:t xml:space="preserve">　</w:t>
      </w:r>
      <w:r w:rsidRPr="0078323E">
        <w:rPr>
          <w:szCs w:val="21"/>
        </w:rPr>
        <w:t>（选填</w:t>
      </w:r>
      <w:r w:rsidRPr="0078323E">
        <w:rPr>
          <w:szCs w:val="21"/>
        </w:rPr>
        <w:t>“</w:t>
      </w:r>
      <w:r w:rsidRPr="0078323E">
        <w:rPr>
          <w:szCs w:val="21"/>
        </w:rPr>
        <w:t>裂变</w:t>
      </w:r>
      <w:r w:rsidRPr="0078323E">
        <w:rPr>
          <w:szCs w:val="21"/>
        </w:rPr>
        <w:t>”</w:t>
      </w:r>
      <w:r w:rsidRPr="0078323E">
        <w:rPr>
          <w:szCs w:val="21"/>
        </w:rPr>
        <w:t>或</w:t>
      </w:r>
      <w:r w:rsidRPr="0078323E">
        <w:rPr>
          <w:szCs w:val="21"/>
        </w:rPr>
        <w:t>“</w:t>
      </w:r>
      <w:r w:rsidRPr="0078323E">
        <w:rPr>
          <w:szCs w:val="21"/>
        </w:rPr>
        <w:t>聚变</w:t>
      </w:r>
      <w:r w:rsidRPr="0078323E">
        <w:rPr>
          <w:szCs w:val="21"/>
        </w:rPr>
        <w:t>”</w:t>
      </w:r>
      <w:r w:rsidRPr="0078323E">
        <w:rPr>
          <w:szCs w:val="21"/>
        </w:rPr>
        <w:t>）在瞬间释放的能量，核能是</w:t>
      </w:r>
      <w:r w:rsidRPr="0078323E">
        <w:rPr>
          <w:szCs w:val="21"/>
          <w:u w:val="single"/>
        </w:rPr>
        <w:t xml:space="preserve">　</w:t>
      </w:r>
      <w:r w:rsidRPr="0078323E">
        <w:rPr>
          <w:szCs w:val="21"/>
          <w:u w:val="single"/>
        </w:rPr>
        <w:t xml:space="preserve">       </w:t>
      </w:r>
      <w:r w:rsidRPr="0078323E">
        <w:rPr>
          <w:szCs w:val="21"/>
          <w:u w:val="single"/>
        </w:rPr>
        <w:t xml:space="preserve">　</w:t>
      </w:r>
      <w:r w:rsidRPr="0078323E">
        <w:rPr>
          <w:szCs w:val="21"/>
        </w:rPr>
        <w:t>（选填</w:t>
      </w:r>
      <w:r w:rsidRPr="0078323E">
        <w:rPr>
          <w:szCs w:val="21"/>
        </w:rPr>
        <w:t>“</w:t>
      </w:r>
      <w:r w:rsidRPr="0078323E">
        <w:rPr>
          <w:szCs w:val="21"/>
        </w:rPr>
        <w:t>可再生</w:t>
      </w:r>
      <w:r w:rsidRPr="0078323E">
        <w:rPr>
          <w:szCs w:val="21"/>
        </w:rPr>
        <w:t>”</w:t>
      </w:r>
      <w:r w:rsidRPr="0078323E">
        <w:rPr>
          <w:szCs w:val="21"/>
        </w:rPr>
        <w:t>或</w:t>
      </w:r>
      <w:r w:rsidRPr="0078323E">
        <w:rPr>
          <w:szCs w:val="21"/>
        </w:rPr>
        <w:t>“</w:t>
      </w:r>
      <w:r w:rsidRPr="0078323E">
        <w:rPr>
          <w:szCs w:val="21"/>
        </w:rPr>
        <w:t>不可再生</w:t>
      </w:r>
      <w:r w:rsidRPr="0078323E">
        <w:rPr>
          <w:szCs w:val="21"/>
        </w:rPr>
        <w:t>”</w:t>
      </w:r>
      <w:r w:rsidRPr="0078323E">
        <w:rPr>
          <w:szCs w:val="21"/>
        </w:rPr>
        <w:t>）能源。</w:t>
      </w:r>
    </w:p>
    <w:p w:rsidR="0037282F" w:rsidRPr="0078323E" w:rsidRDefault="0037282F" w:rsidP="0037282F">
      <w:pPr>
        <w:adjustRightInd w:val="0"/>
        <w:spacing w:line="360" w:lineRule="auto"/>
        <w:jc w:val="left"/>
        <w:rPr>
          <w:szCs w:val="21"/>
        </w:rPr>
      </w:pPr>
      <w:r w:rsidRPr="0078323E">
        <w:rPr>
          <w:color w:val="FF0000"/>
          <w:szCs w:val="21"/>
        </w:rPr>
        <w:t>【答案】</w:t>
      </w:r>
      <w:r w:rsidRPr="0078323E">
        <w:rPr>
          <w:color w:val="FF0000"/>
          <w:szCs w:val="21"/>
        </w:rPr>
        <w:t>(1)</w:t>
      </w:r>
      <w:r w:rsidRPr="0078323E">
        <w:rPr>
          <w:color w:val="FF0000"/>
          <w:szCs w:val="21"/>
        </w:rPr>
        <w:t>聚变；</w:t>
      </w:r>
      <w:r w:rsidRPr="0078323E">
        <w:rPr>
          <w:color w:val="FF0000"/>
          <w:szCs w:val="21"/>
        </w:rPr>
        <w:t>(2)</w:t>
      </w:r>
      <w:r w:rsidRPr="0078323E">
        <w:rPr>
          <w:color w:val="FF0000"/>
          <w:szCs w:val="21"/>
        </w:rPr>
        <w:t>不可再生。</w:t>
      </w:r>
    </w:p>
    <w:p w:rsidR="0037282F" w:rsidRPr="0078323E" w:rsidRDefault="0037282F" w:rsidP="0037282F">
      <w:pPr>
        <w:adjustRightInd w:val="0"/>
        <w:spacing w:line="360" w:lineRule="auto"/>
        <w:jc w:val="left"/>
        <w:rPr>
          <w:color w:val="FF0000"/>
          <w:szCs w:val="21"/>
        </w:rPr>
      </w:pPr>
      <w:r w:rsidRPr="0078323E">
        <w:rPr>
          <w:color w:val="FF0000"/>
          <w:szCs w:val="21"/>
        </w:rPr>
        <w:t>【解析】氢弹是利用氢核的聚变在瞬间释放的能量；</w:t>
      </w:r>
    </w:p>
    <w:p w:rsidR="0037282F" w:rsidRPr="0078323E" w:rsidRDefault="0037282F" w:rsidP="0037282F">
      <w:pPr>
        <w:adjustRightInd w:val="0"/>
        <w:spacing w:line="360" w:lineRule="auto"/>
        <w:jc w:val="left"/>
        <w:rPr>
          <w:color w:val="FF0000"/>
          <w:szCs w:val="21"/>
        </w:rPr>
      </w:pPr>
      <w:r w:rsidRPr="0078323E">
        <w:rPr>
          <w:color w:val="FF0000"/>
          <w:szCs w:val="21"/>
        </w:rPr>
        <w:t>核能使用后，不可能在短期内从自然界得到补充，属于不可再生能源。</w:t>
      </w:r>
    </w:p>
    <w:p w:rsidR="0037282F" w:rsidRPr="0078323E" w:rsidRDefault="0037282F" w:rsidP="0037282F">
      <w:pPr>
        <w:adjustRightInd w:val="0"/>
        <w:spacing w:line="360" w:lineRule="auto"/>
        <w:jc w:val="left"/>
        <w:rPr>
          <w:bCs/>
          <w:szCs w:val="21"/>
        </w:rPr>
      </w:pPr>
      <w:r w:rsidRPr="0078323E">
        <w:rPr>
          <w:b/>
          <w:sz w:val="20"/>
          <w:szCs w:val="20"/>
          <w:lang w:val="zh-CN"/>
        </w:rPr>
        <w:t>20</w:t>
      </w:r>
      <w:r w:rsidRPr="0078323E">
        <w:rPr>
          <w:bCs/>
          <w:szCs w:val="21"/>
        </w:rPr>
        <w:t>.</w:t>
      </w:r>
      <w:r w:rsidRPr="0078323E">
        <w:rPr>
          <w:b/>
          <w:bCs/>
          <w:szCs w:val="21"/>
        </w:rPr>
        <w:t>（</w:t>
      </w:r>
      <w:r w:rsidRPr="0078323E">
        <w:rPr>
          <w:b/>
          <w:bCs/>
          <w:szCs w:val="21"/>
        </w:rPr>
        <w:t xml:space="preserve">2019 </w:t>
      </w:r>
      <w:r w:rsidRPr="0078323E">
        <w:rPr>
          <w:b/>
          <w:bCs/>
          <w:szCs w:val="21"/>
        </w:rPr>
        <w:t>北部湾）</w:t>
      </w:r>
      <w:r w:rsidRPr="0078323E">
        <w:rPr>
          <w:bCs/>
          <w:szCs w:val="21"/>
        </w:rPr>
        <w:t>中国援建了巴基斯坦的核电站，核电站的核反应堆利用原子核的</w:t>
      </w:r>
      <w:r w:rsidRPr="0078323E">
        <w:rPr>
          <w:bCs/>
          <w:szCs w:val="21"/>
        </w:rPr>
        <w:t>__________</w:t>
      </w:r>
      <w:r w:rsidRPr="0078323E">
        <w:rPr>
          <w:bCs/>
          <w:szCs w:val="21"/>
        </w:rPr>
        <w:t>（选填</w:t>
      </w:r>
      <w:r w:rsidRPr="0078323E">
        <w:rPr>
          <w:bCs/>
          <w:szCs w:val="21"/>
        </w:rPr>
        <w:t>“</w:t>
      </w:r>
      <w:r w:rsidRPr="0078323E">
        <w:rPr>
          <w:bCs/>
          <w:szCs w:val="21"/>
        </w:rPr>
        <w:t>裂变</w:t>
      </w:r>
      <w:r w:rsidRPr="0078323E">
        <w:rPr>
          <w:bCs/>
          <w:szCs w:val="21"/>
        </w:rPr>
        <w:t>”</w:t>
      </w:r>
      <w:r w:rsidRPr="0078323E">
        <w:rPr>
          <w:bCs/>
          <w:szCs w:val="21"/>
        </w:rPr>
        <w:t>或</w:t>
      </w:r>
      <w:r w:rsidRPr="0078323E">
        <w:rPr>
          <w:bCs/>
          <w:szCs w:val="21"/>
        </w:rPr>
        <w:t>“</w:t>
      </w:r>
      <w:r w:rsidRPr="0078323E">
        <w:rPr>
          <w:bCs/>
          <w:szCs w:val="21"/>
        </w:rPr>
        <w:t>聚变</w:t>
      </w:r>
      <w:r w:rsidRPr="0078323E">
        <w:rPr>
          <w:bCs/>
          <w:szCs w:val="21"/>
        </w:rPr>
        <w:t>”</w:t>
      </w:r>
      <w:r w:rsidRPr="0078323E">
        <w:rPr>
          <w:bCs/>
          <w:szCs w:val="21"/>
        </w:rPr>
        <w:t>）释放核能。</w:t>
      </w:r>
      <w:proofErr w:type="spellStart"/>
      <w:r w:rsidRPr="0078323E">
        <w:rPr>
          <w:bCs/>
          <w:szCs w:val="21"/>
        </w:rPr>
        <w:t>Wi-fi</w:t>
      </w:r>
      <w:proofErr w:type="spellEnd"/>
      <w:r w:rsidRPr="0078323E">
        <w:rPr>
          <w:bCs/>
          <w:szCs w:val="21"/>
        </w:rPr>
        <w:t>无线上网是利用</w:t>
      </w:r>
      <w:r w:rsidRPr="0078323E">
        <w:rPr>
          <w:bCs/>
          <w:szCs w:val="21"/>
        </w:rPr>
        <w:t>________</w:t>
      </w:r>
      <w:r w:rsidRPr="0078323E">
        <w:rPr>
          <w:bCs/>
          <w:szCs w:val="21"/>
        </w:rPr>
        <w:t>（选填</w:t>
      </w:r>
      <w:r w:rsidRPr="0078323E">
        <w:rPr>
          <w:bCs/>
          <w:szCs w:val="21"/>
        </w:rPr>
        <w:t>“</w:t>
      </w:r>
      <w:r w:rsidRPr="0078323E">
        <w:rPr>
          <w:bCs/>
          <w:szCs w:val="21"/>
        </w:rPr>
        <w:t>电磁波</w:t>
      </w:r>
      <w:r w:rsidRPr="0078323E">
        <w:rPr>
          <w:bCs/>
          <w:szCs w:val="21"/>
        </w:rPr>
        <w:t>”</w:t>
      </w:r>
      <w:r w:rsidRPr="0078323E">
        <w:rPr>
          <w:bCs/>
          <w:szCs w:val="21"/>
        </w:rPr>
        <w:t>或</w:t>
      </w:r>
      <w:r w:rsidRPr="0078323E">
        <w:rPr>
          <w:bCs/>
          <w:szCs w:val="21"/>
        </w:rPr>
        <w:t>“</w:t>
      </w:r>
      <w:r w:rsidRPr="0078323E">
        <w:rPr>
          <w:bCs/>
          <w:szCs w:val="21"/>
        </w:rPr>
        <w:t>超声波</w:t>
      </w:r>
      <w:r w:rsidRPr="0078323E">
        <w:rPr>
          <w:bCs/>
          <w:szCs w:val="21"/>
        </w:rPr>
        <w:t>”</w:t>
      </w:r>
      <w:r w:rsidRPr="0078323E">
        <w:rPr>
          <w:bCs/>
          <w:szCs w:val="21"/>
        </w:rPr>
        <w:t>）传递信息。</w:t>
      </w:r>
    </w:p>
    <w:p w:rsidR="0037282F" w:rsidRPr="0078323E" w:rsidRDefault="0037282F" w:rsidP="0037282F">
      <w:pPr>
        <w:adjustRightInd w:val="0"/>
        <w:spacing w:line="360" w:lineRule="auto"/>
        <w:jc w:val="left"/>
        <w:rPr>
          <w:bCs/>
          <w:color w:val="FF0000"/>
          <w:szCs w:val="21"/>
        </w:rPr>
      </w:pPr>
      <w:r w:rsidRPr="0078323E">
        <w:rPr>
          <w:bCs/>
          <w:color w:val="FF0000"/>
          <w:szCs w:val="21"/>
        </w:rPr>
        <w:t>【答案】（</w:t>
      </w:r>
      <w:r w:rsidRPr="0078323E">
        <w:rPr>
          <w:bCs/>
          <w:color w:val="FF0000"/>
          <w:szCs w:val="21"/>
        </w:rPr>
        <w:t>1</w:t>
      </w:r>
      <w:r w:rsidRPr="0078323E">
        <w:rPr>
          <w:bCs/>
          <w:color w:val="FF0000"/>
          <w:szCs w:val="21"/>
        </w:rPr>
        <w:t>）裂变；（</w:t>
      </w:r>
      <w:r w:rsidRPr="0078323E">
        <w:rPr>
          <w:bCs/>
          <w:color w:val="FF0000"/>
          <w:szCs w:val="21"/>
        </w:rPr>
        <w:t>2</w:t>
      </w:r>
      <w:r w:rsidRPr="0078323E">
        <w:rPr>
          <w:bCs/>
          <w:color w:val="FF0000"/>
          <w:szCs w:val="21"/>
        </w:rPr>
        <w:t>）</w:t>
      </w:r>
      <w:r w:rsidRPr="0078323E">
        <w:rPr>
          <w:bCs/>
          <w:color w:val="FF0000"/>
          <w:szCs w:val="21"/>
        </w:rPr>
        <w:t xml:space="preserve"> </w:t>
      </w:r>
      <w:r w:rsidRPr="0078323E">
        <w:rPr>
          <w:bCs/>
          <w:color w:val="FF0000"/>
          <w:szCs w:val="21"/>
        </w:rPr>
        <w:t>电磁波</w:t>
      </w:r>
    </w:p>
    <w:p w:rsidR="0037282F" w:rsidRPr="0078323E" w:rsidRDefault="0037282F" w:rsidP="0037282F">
      <w:pPr>
        <w:adjustRightInd w:val="0"/>
        <w:spacing w:line="360" w:lineRule="auto"/>
        <w:jc w:val="left"/>
        <w:rPr>
          <w:color w:val="FF0000"/>
          <w:szCs w:val="21"/>
        </w:rPr>
      </w:pPr>
      <w:r w:rsidRPr="0078323E">
        <w:rPr>
          <w:color w:val="FF0000"/>
          <w:szCs w:val="21"/>
        </w:rPr>
        <w:t>【解析】目前的核电站的核反应堆都是利用原子核的裂变释放核能的；</w:t>
      </w:r>
      <w:proofErr w:type="spellStart"/>
      <w:r w:rsidRPr="0078323E">
        <w:rPr>
          <w:color w:val="FF0000"/>
          <w:szCs w:val="21"/>
        </w:rPr>
        <w:t>Wi-fi</w:t>
      </w:r>
      <w:proofErr w:type="spellEnd"/>
      <w:r w:rsidRPr="0078323E">
        <w:rPr>
          <w:color w:val="FF0000"/>
          <w:szCs w:val="21"/>
        </w:rPr>
        <w:t>无线上网是通过电磁波来传递信息的。</w:t>
      </w:r>
    </w:p>
    <w:p w:rsidR="0037282F" w:rsidRPr="0078323E" w:rsidRDefault="0037282F" w:rsidP="0037282F">
      <w:pPr>
        <w:widowControl/>
        <w:adjustRightInd w:val="0"/>
        <w:spacing w:line="360" w:lineRule="auto"/>
        <w:jc w:val="left"/>
        <w:rPr>
          <w:bCs/>
          <w:color w:val="000000"/>
          <w:szCs w:val="21"/>
        </w:rPr>
      </w:pPr>
      <w:r w:rsidRPr="0078323E">
        <w:rPr>
          <w:b/>
          <w:sz w:val="20"/>
          <w:szCs w:val="20"/>
          <w:lang w:val="zh-CN"/>
        </w:rPr>
        <w:t>21</w:t>
      </w:r>
      <w:r w:rsidRPr="0078323E">
        <w:rPr>
          <w:bCs/>
          <w:color w:val="000000"/>
          <w:szCs w:val="21"/>
        </w:rPr>
        <w:t>.</w:t>
      </w:r>
      <w:r w:rsidRPr="0078323E">
        <w:rPr>
          <w:b/>
          <w:bCs/>
          <w:color w:val="000000"/>
          <w:szCs w:val="21"/>
        </w:rPr>
        <w:t>（</w:t>
      </w:r>
      <w:r w:rsidRPr="0078323E">
        <w:rPr>
          <w:b/>
          <w:bCs/>
          <w:color w:val="000000"/>
          <w:szCs w:val="21"/>
        </w:rPr>
        <w:t>201 9</w:t>
      </w:r>
      <w:r w:rsidRPr="0078323E">
        <w:rPr>
          <w:b/>
          <w:bCs/>
          <w:color w:val="000000"/>
          <w:szCs w:val="21"/>
        </w:rPr>
        <w:t>赤峰）</w:t>
      </w:r>
      <w:r w:rsidRPr="0078323E">
        <w:rPr>
          <w:bCs/>
          <w:color w:val="000000"/>
          <w:szCs w:val="21"/>
        </w:rPr>
        <w:t>用手机通话时，是通过</w:t>
      </w:r>
      <w:r w:rsidRPr="0078323E">
        <w:rPr>
          <w:bCs/>
          <w:color w:val="000000"/>
          <w:szCs w:val="21"/>
          <w:u w:val="single"/>
        </w:rPr>
        <w:t xml:space="preserve">　</w:t>
      </w:r>
      <w:r w:rsidRPr="0078323E">
        <w:rPr>
          <w:bCs/>
          <w:color w:val="000000"/>
          <w:szCs w:val="21"/>
          <w:u w:val="single"/>
        </w:rPr>
        <w:t xml:space="preserve">   </w:t>
      </w:r>
      <w:r w:rsidRPr="0078323E">
        <w:rPr>
          <w:bCs/>
          <w:color w:val="000000"/>
          <w:szCs w:val="21"/>
          <w:u w:val="single"/>
        </w:rPr>
        <w:t xml:space="preserve">　</w:t>
      </w:r>
      <w:r w:rsidRPr="0078323E">
        <w:rPr>
          <w:bCs/>
          <w:color w:val="000000"/>
          <w:szCs w:val="21"/>
        </w:rPr>
        <w:t>来传递信息的；给手机充电时，消耗的电能属于</w:t>
      </w:r>
      <w:r w:rsidRPr="0078323E">
        <w:rPr>
          <w:bCs/>
          <w:color w:val="000000"/>
          <w:szCs w:val="21"/>
          <w:u w:val="single"/>
        </w:rPr>
        <w:t xml:space="preserve">　</w:t>
      </w:r>
      <w:r w:rsidRPr="0078323E">
        <w:rPr>
          <w:bCs/>
          <w:color w:val="000000"/>
          <w:szCs w:val="21"/>
          <w:u w:val="single"/>
        </w:rPr>
        <w:t xml:space="preserve">   </w:t>
      </w:r>
      <w:r w:rsidRPr="0078323E">
        <w:rPr>
          <w:bCs/>
          <w:color w:val="000000"/>
          <w:szCs w:val="21"/>
          <w:u w:val="single"/>
        </w:rPr>
        <w:t xml:space="preserve">　</w:t>
      </w:r>
      <w:r w:rsidRPr="0078323E">
        <w:rPr>
          <w:bCs/>
          <w:color w:val="000000"/>
          <w:szCs w:val="21"/>
        </w:rPr>
        <w:t>（选填</w:t>
      </w:r>
      <w:r w:rsidRPr="0078323E">
        <w:rPr>
          <w:bCs/>
          <w:color w:val="000000"/>
          <w:szCs w:val="21"/>
        </w:rPr>
        <w:t>“</w:t>
      </w:r>
      <w:r w:rsidRPr="0078323E">
        <w:rPr>
          <w:bCs/>
          <w:color w:val="000000"/>
          <w:szCs w:val="21"/>
        </w:rPr>
        <w:t>一次能源</w:t>
      </w:r>
      <w:r w:rsidRPr="0078323E">
        <w:rPr>
          <w:bCs/>
          <w:color w:val="000000"/>
          <w:szCs w:val="21"/>
        </w:rPr>
        <w:t>”</w:t>
      </w:r>
      <w:r w:rsidRPr="0078323E">
        <w:rPr>
          <w:bCs/>
          <w:color w:val="000000"/>
          <w:szCs w:val="21"/>
        </w:rPr>
        <w:t>或</w:t>
      </w:r>
      <w:r w:rsidRPr="0078323E">
        <w:rPr>
          <w:bCs/>
          <w:color w:val="000000"/>
          <w:szCs w:val="21"/>
        </w:rPr>
        <w:t>“</w:t>
      </w:r>
      <w:r w:rsidRPr="0078323E">
        <w:rPr>
          <w:bCs/>
          <w:color w:val="000000"/>
          <w:szCs w:val="21"/>
        </w:rPr>
        <w:t>二次能源</w:t>
      </w:r>
      <w:r w:rsidRPr="0078323E">
        <w:rPr>
          <w:bCs/>
          <w:color w:val="000000"/>
          <w:szCs w:val="21"/>
        </w:rPr>
        <w:t>”</w:t>
      </w:r>
      <w:r w:rsidRPr="0078323E">
        <w:rPr>
          <w:bCs/>
          <w:color w:val="000000"/>
          <w:szCs w:val="21"/>
        </w:rPr>
        <w:t>）。</w:t>
      </w:r>
    </w:p>
    <w:p w:rsidR="0037282F" w:rsidRPr="0078323E" w:rsidRDefault="0037282F" w:rsidP="0037282F">
      <w:pPr>
        <w:adjustRightInd w:val="0"/>
        <w:spacing w:line="360" w:lineRule="auto"/>
        <w:jc w:val="left"/>
        <w:rPr>
          <w:color w:val="FF0000"/>
          <w:szCs w:val="21"/>
        </w:rPr>
      </w:pPr>
      <w:r w:rsidRPr="0078323E">
        <w:rPr>
          <w:color w:val="FF0000"/>
          <w:szCs w:val="21"/>
        </w:rPr>
        <w:t>【答案】（</w:t>
      </w:r>
      <w:r w:rsidRPr="0078323E">
        <w:rPr>
          <w:color w:val="FF0000"/>
          <w:szCs w:val="21"/>
        </w:rPr>
        <w:t>1</w:t>
      </w:r>
      <w:r w:rsidRPr="0078323E">
        <w:rPr>
          <w:color w:val="FF0000"/>
          <w:szCs w:val="21"/>
        </w:rPr>
        <w:t>）电磁波；（</w:t>
      </w:r>
      <w:r w:rsidRPr="0078323E">
        <w:rPr>
          <w:color w:val="FF0000"/>
          <w:szCs w:val="21"/>
        </w:rPr>
        <w:t>2</w:t>
      </w:r>
      <w:r w:rsidRPr="0078323E">
        <w:rPr>
          <w:color w:val="FF0000"/>
          <w:szCs w:val="21"/>
        </w:rPr>
        <w:t>）二次能源。</w:t>
      </w:r>
    </w:p>
    <w:p w:rsidR="0037282F" w:rsidRPr="0078323E" w:rsidRDefault="0037282F" w:rsidP="0037282F">
      <w:pPr>
        <w:adjustRightInd w:val="0"/>
        <w:spacing w:line="360" w:lineRule="auto"/>
        <w:jc w:val="left"/>
        <w:rPr>
          <w:color w:val="FF0000"/>
          <w:szCs w:val="21"/>
        </w:rPr>
      </w:pPr>
      <w:r w:rsidRPr="0078323E">
        <w:rPr>
          <w:color w:val="FF0000"/>
          <w:szCs w:val="21"/>
        </w:rPr>
        <w:t>【解析】（</w:t>
      </w:r>
      <w:r w:rsidRPr="0078323E">
        <w:rPr>
          <w:color w:val="FF0000"/>
          <w:szCs w:val="21"/>
        </w:rPr>
        <w:t>1</w:t>
      </w:r>
      <w:r w:rsidRPr="0078323E">
        <w:rPr>
          <w:color w:val="FF0000"/>
          <w:szCs w:val="21"/>
        </w:rPr>
        <w:t>）用手机通话是靠电磁波传递信息的；</w:t>
      </w:r>
    </w:p>
    <w:p w:rsidR="0037282F" w:rsidRPr="0078323E" w:rsidRDefault="0037282F" w:rsidP="0037282F">
      <w:pPr>
        <w:adjustRightInd w:val="0"/>
        <w:spacing w:line="360" w:lineRule="auto"/>
        <w:jc w:val="left"/>
        <w:rPr>
          <w:color w:val="FF0000"/>
          <w:szCs w:val="21"/>
        </w:rPr>
      </w:pPr>
      <w:r w:rsidRPr="0078323E">
        <w:rPr>
          <w:color w:val="FF0000"/>
          <w:szCs w:val="21"/>
        </w:rPr>
        <w:t>（</w:t>
      </w:r>
      <w:r w:rsidRPr="0078323E">
        <w:rPr>
          <w:color w:val="FF0000"/>
          <w:szCs w:val="21"/>
        </w:rPr>
        <w:t>2</w:t>
      </w:r>
      <w:r w:rsidRPr="0078323E">
        <w:rPr>
          <w:color w:val="FF0000"/>
          <w:szCs w:val="21"/>
        </w:rPr>
        <w:t>）给手机充电时，消耗的电能都是通过其他形式的能转化而来的，是二次能源。</w:t>
      </w:r>
    </w:p>
    <w:p w:rsidR="0037282F" w:rsidRPr="0078323E" w:rsidRDefault="0037282F" w:rsidP="0037282F">
      <w:pPr>
        <w:adjustRightInd w:val="0"/>
        <w:spacing w:line="360" w:lineRule="auto"/>
        <w:jc w:val="left"/>
        <w:rPr>
          <w:bCs/>
          <w:color w:val="000000"/>
          <w:szCs w:val="21"/>
        </w:rPr>
      </w:pPr>
      <w:r w:rsidRPr="0078323E">
        <w:rPr>
          <w:b/>
          <w:sz w:val="20"/>
          <w:szCs w:val="20"/>
          <w:lang w:val="zh-CN"/>
        </w:rPr>
        <w:t>22</w:t>
      </w:r>
      <w:r w:rsidRPr="0078323E">
        <w:rPr>
          <w:rStyle w:val="qseq"/>
          <w:bCs/>
          <w:color w:val="000000"/>
          <w:szCs w:val="21"/>
        </w:rPr>
        <w:t>.</w:t>
      </w:r>
      <w:r w:rsidRPr="0078323E">
        <w:rPr>
          <w:b/>
          <w:bCs/>
          <w:color w:val="000000"/>
          <w:szCs w:val="21"/>
        </w:rPr>
        <w:t>（</w:t>
      </w:r>
      <w:r w:rsidRPr="0078323E">
        <w:rPr>
          <w:b/>
          <w:bCs/>
          <w:color w:val="000000"/>
          <w:szCs w:val="21"/>
        </w:rPr>
        <w:t>2019</w:t>
      </w:r>
      <w:r w:rsidRPr="0078323E">
        <w:rPr>
          <w:b/>
          <w:bCs/>
          <w:color w:val="000000"/>
          <w:szCs w:val="21"/>
        </w:rPr>
        <w:t>黔东南）</w:t>
      </w:r>
      <w:r w:rsidRPr="0078323E">
        <w:rPr>
          <w:bCs/>
          <w:color w:val="000000"/>
          <w:szCs w:val="21"/>
        </w:rPr>
        <w:t>小王路过加油站时闻到了汽油的气味，这是汽油分子作</w:t>
      </w:r>
      <w:r w:rsidRPr="0078323E">
        <w:rPr>
          <w:bCs/>
          <w:color w:val="000000"/>
          <w:szCs w:val="21"/>
          <w:u w:val="single"/>
        </w:rPr>
        <w:t xml:space="preserve">　</w:t>
      </w:r>
      <w:r w:rsidRPr="0078323E">
        <w:rPr>
          <w:bCs/>
          <w:color w:val="000000"/>
          <w:szCs w:val="21"/>
          <w:u w:val="single"/>
        </w:rPr>
        <w:t xml:space="preserve">   </w:t>
      </w:r>
      <w:r w:rsidRPr="0078323E">
        <w:rPr>
          <w:bCs/>
          <w:color w:val="000000"/>
          <w:szCs w:val="21"/>
          <w:u w:val="single"/>
        </w:rPr>
        <w:t xml:space="preserve">　</w:t>
      </w:r>
      <w:r w:rsidRPr="0078323E">
        <w:rPr>
          <w:bCs/>
          <w:color w:val="000000"/>
          <w:szCs w:val="21"/>
        </w:rPr>
        <w:t>，汽油属于</w:t>
      </w:r>
      <w:r w:rsidRPr="0078323E">
        <w:rPr>
          <w:bCs/>
          <w:color w:val="000000"/>
          <w:szCs w:val="21"/>
          <w:u w:val="single"/>
        </w:rPr>
        <w:t xml:space="preserve">　</w:t>
      </w:r>
      <w:r w:rsidRPr="0078323E">
        <w:rPr>
          <w:bCs/>
          <w:color w:val="000000"/>
          <w:szCs w:val="21"/>
          <w:u w:val="single"/>
        </w:rPr>
        <w:t xml:space="preserve">   </w:t>
      </w:r>
      <w:r w:rsidRPr="0078323E">
        <w:rPr>
          <w:bCs/>
          <w:color w:val="000000"/>
          <w:szCs w:val="21"/>
          <w:u w:val="single"/>
        </w:rPr>
        <w:t xml:space="preserve">　</w:t>
      </w:r>
      <w:r w:rsidRPr="0078323E">
        <w:rPr>
          <w:bCs/>
          <w:color w:val="000000"/>
          <w:szCs w:val="21"/>
        </w:rPr>
        <w:t>（选填</w:t>
      </w:r>
      <w:r w:rsidRPr="0078323E">
        <w:rPr>
          <w:bCs/>
          <w:color w:val="000000"/>
          <w:szCs w:val="21"/>
        </w:rPr>
        <w:t>“</w:t>
      </w:r>
      <w:r w:rsidRPr="0078323E">
        <w:rPr>
          <w:bCs/>
          <w:color w:val="000000"/>
          <w:szCs w:val="21"/>
        </w:rPr>
        <w:t>可再生</w:t>
      </w:r>
      <w:r w:rsidRPr="0078323E">
        <w:rPr>
          <w:bCs/>
          <w:color w:val="000000"/>
          <w:szCs w:val="21"/>
        </w:rPr>
        <w:t>”</w:t>
      </w:r>
      <w:r w:rsidRPr="0078323E">
        <w:rPr>
          <w:bCs/>
          <w:color w:val="000000"/>
          <w:szCs w:val="21"/>
        </w:rPr>
        <w:t>或</w:t>
      </w:r>
      <w:r w:rsidRPr="0078323E">
        <w:rPr>
          <w:bCs/>
          <w:color w:val="000000"/>
          <w:szCs w:val="21"/>
        </w:rPr>
        <w:t>“</w:t>
      </w:r>
      <w:r w:rsidRPr="0078323E">
        <w:rPr>
          <w:bCs/>
          <w:color w:val="000000"/>
          <w:szCs w:val="21"/>
        </w:rPr>
        <w:t>不可再生</w:t>
      </w:r>
      <w:r w:rsidRPr="0078323E">
        <w:rPr>
          <w:bCs/>
          <w:color w:val="000000"/>
          <w:szCs w:val="21"/>
        </w:rPr>
        <w:t>”</w:t>
      </w:r>
      <w:r w:rsidRPr="0078323E">
        <w:rPr>
          <w:bCs/>
          <w:color w:val="000000"/>
          <w:szCs w:val="21"/>
        </w:rPr>
        <w:t>）能源；将质量为</w:t>
      </w:r>
      <w:r w:rsidRPr="0078323E">
        <w:rPr>
          <w:bCs/>
          <w:color w:val="000000"/>
          <w:szCs w:val="21"/>
        </w:rPr>
        <w:t>100kg</w:t>
      </w:r>
      <w:r w:rsidRPr="0078323E">
        <w:rPr>
          <w:bCs/>
          <w:color w:val="000000"/>
          <w:szCs w:val="21"/>
        </w:rPr>
        <w:t>、初温为</w:t>
      </w:r>
      <w:r w:rsidRPr="0078323E">
        <w:rPr>
          <w:bCs/>
          <w:color w:val="000000"/>
          <w:szCs w:val="21"/>
        </w:rPr>
        <w:t>20℃</w:t>
      </w:r>
      <w:r w:rsidRPr="0078323E">
        <w:rPr>
          <w:bCs/>
          <w:color w:val="000000"/>
          <w:szCs w:val="21"/>
        </w:rPr>
        <w:t>的水加热到</w:t>
      </w:r>
      <w:r w:rsidRPr="0078323E">
        <w:rPr>
          <w:bCs/>
          <w:color w:val="000000"/>
          <w:szCs w:val="21"/>
        </w:rPr>
        <w:t>40℃</w:t>
      </w:r>
      <w:r w:rsidRPr="0078323E">
        <w:rPr>
          <w:bCs/>
          <w:color w:val="000000"/>
          <w:szCs w:val="21"/>
        </w:rPr>
        <w:t>，水吸收了</w:t>
      </w:r>
      <w:r w:rsidRPr="0078323E">
        <w:rPr>
          <w:bCs/>
          <w:color w:val="000000"/>
          <w:szCs w:val="21"/>
          <w:u w:val="single"/>
        </w:rPr>
        <w:t xml:space="preserve">　</w:t>
      </w:r>
      <w:r w:rsidRPr="0078323E">
        <w:rPr>
          <w:bCs/>
          <w:color w:val="000000"/>
          <w:szCs w:val="21"/>
          <w:u w:val="single"/>
        </w:rPr>
        <w:t xml:space="preserve">   </w:t>
      </w:r>
      <w:r w:rsidRPr="0078323E">
        <w:rPr>
          <w:bCs/>
          <w:color w:val="000000"/>
          <w:szCs w:val="21"/>
          <w:u w:val="single"/>
        </w:rPr>
        <w:t xml:space="preserve">　</w:t>
      </w:r>
      <w:r w:rsidRPr="0078323E">
        <w:rPr>
          <w:bCs/>
          <w:color w:val="000000"/>
          <w:szCs w:val="21"/>
        </w:rPr>
        <w:t>J</w:t>
      </w:r>
      <w:r w:rsidRPr="0078323E">
        <w:rPr>
          <w:bCs/>
          <w:color w:val="000000"/>
          <w:szCs w:val="21"/>
        </w:rPr>
        <w:t>的热量</w:t>
      </w:r>
      <w:r w:rsidRPr="0078323E">
        <w:rPr>
          <w:bCs/>
          <w:color w:val="000000"/>
          <w:szCs w:val="21"/>
        </w:rPr>
        <w:t>[c</w:t>
      </w:r>
      <w:r w:rsidRPr="0078323E">
        <w:rPr>
          <w:bCs/>
          <w:color w:val="000000"/>
          <w:szCs w:val="21"/>
          <w:vertAlign w:val="subscript"/>
        </w:rPr>
        <w:t>水</w:t>
      </w:r>
      <w:r w:rsidRPr="0078323E">
        <w:rPr>
          <w:bCs/>
          <w:color w:val="000000"/>
          <w:szCs w:val="21"/>
        </w:rPr>
        <w:t>＝</w:t>
      </w:r>
      <w:r w:rsidRPr="0078323E">
        <w:rPr>
          <w:bCs/>
          <w:color w:val="000000"/>
          <w:szCs w:val="21"/>
        </w:rPr>
        <w:t>4.2×10</w:t>
      </w:r>
      <w:r w:rsidRPr="0078323E">
        <w:rPr>
          <w:bCs/>
          <w:color w:val="000000"/>
          <w:szCs w:val="21"/>
          <w:vertAlign w:val="superscript"/>
        </w:rPr>
        <w:t>3</w:t>
      </w:r>
      <w:r w:rsidRPr="0078323E">
        <w:rPr>
          <w:bCs/>
          <w:color w:val="000000"/>
          <w:szCs w:val="21"/>
        </w:rPr>
        <w:t>J/</w:t>
      </w:r>
      <w:r w:rsidRPr="0078323E">
        <w:rPr>
          <w:bCs/>
          <w:color w:val="000000"/>
          <w:szCs w:val="21"/>
        </w:rPr>
        <w:t>（</w:t>
      </w:r>
      <w:r w:rsidRPr="0078323E">
        <w:rPr>
          <w:bCs/>
          <w:color w:val="000000"/>
          <w:szCs w:val="21"/>
        </w:rPr>
        <w:t>kg•℃</w:t>
      </w:r>
      <w:r w:rsidRPr="0078323E">
        <w:rPr>
          <w:bCs/>
          <w:color w:val="000000"/>
          <w:szCs w:val="21"/>
        </w:rPr>
        <w:t>）</w:t>
      </w:r>
      <w:r w:rsidRPr="0078323E">
        <w:rPr>
          <w:bCs/>
          <w:color w:val="000000"/>
          <w:szCs w:val="21"/>
        </w:rPr>
        <w:t>]</w:t>
      </w:r>
      <w:r w:rsidRPr="0078323E">
        <w:rPr>
          <w:bCs/>
          <w:color w:val="000000"/>
          <w:szCs w:val="21"/>
        </w:rPr>
        <w:t>。</w:t>
      </w:r>
    </w:p>
    <w:p w:rsidR="0037282F" w:rsidRPr="0078323E" w:rsidRDefault="0037282F" w:rsidP="0037282F">
      <w:pPr>
        <w:adjustRightInd w:val="0"/>
        <w:spacing w:line="360" w:lineRule="auto"/>
        <w:jc w:val="left"/>
        <w:rPr>
          <w:color w:val="FF0000"/>
          <w:szCs w:val="21"/>
        </w:rPr>
      </w:pPr>
      <w:r w:rsidRPr="0078323E">
        <w:rPr>
          <w:color w:val="FF0000"/>
          <w:szCs w:val="21"/>
        </w:rPr>
        <w:t>【答案】</w:t>
      </w:r>
      <w:r w:rsidRPr="0078323E">
        <w:rPr>
          <w:color w:val="FF0000"/>
          <w:szCs w:val="21"/>
        </w:rPr>
        <w:t>(1)</w:t>
      </w:r>
      <w:r w:rsidRPr="0078323E">
        <w:rPr>
          <w:color w:val="FF0000"/>
          <w:szCs w:val="21"/>
        </w:rPr>
        <w:t>无规则运动；</w:t>
      </w:r>
      <w:r w:rsidRPr="0078323E">
        <w:rPr>
          <w:color w:val="FF0000"/>
          <w:szCs w:val="21"/>
        </w:rPr>
        <w:t>(2)</w:t>
      </w:r>
      <w:r w:rsidRPr="0078323E">
        <w:rPr>
          <w:color w:val="FF0000"/>
          <w:szCs w:val="21"/>
        </w:rPr>
        <w:t>不可再生；</w:t>
      </w:r>
      <w:r w:rsidRPr="0078323E">
        <w:rPr>
          <w:color w:val="FF0000"/>
          <w:szCs w:val="21"/>
        </w:rPr>
        <w:t>(3)8.4×10</w:t>
      </w:r>
      <w:r w:rsidRPr="0078323E">
        <w:rPr>
          <w:color w:val="FF0000"/>
          <w:szCs w:val="24"/>
          <w:vertAlign w:val="superscript"/>
        </w:rPr>
        <w:t>6</w:t>
      </w:r>
      <w:r w:rsidRPr="0078323E">
        <w:rPr>
          <w:color w:val="FF0000"/>
          <w:szCs w:val="21"/>
        </w:rPr>
        <w:t>。</w:t>
      </w:r>
    </w:p>
    <w:p w:rsidR="0037282F" w:rsidRPr="0078323E" w:rsidRDefault="0037282F" w:rsidP="0037282F">
      <w:pPr>
        <w:adjustRightInd w:val="0"/>
        <w:spacing w:line="360" w:lineRule="auto"/>
        <w:jc w:val="left"/>
        <w:rPr>
          <w:color w:val="FF0000"/>
        </w:rPr>
      </w:pPr>
      <w:r w:rsidRPr="0078323E">
        <w:rPr>
          <w:color w:val="FF0000"/>
          <w:szCs w:val="21"/>
        </w:rPr>
        <w:t>【解析】（</w:t>
      </w:r>
      <w:r w:rsidRPr="0078323E">
        <w:rPr>
          <w:color w:val="FF0000"/>
          <w:szCs w:val="21"/>
        </w:rPr>
        <w:t>1</w:t>
      </w:r>
      <w:r w:rsidRPr="0078323E">
        <w:rPr>
          <w:color w:val="FF0000"/>
          <w:szCs w:val="21"/>
        </w:rPr>
        <w:t>）闻到汽油味，这是扩散现象，说明汽油分子在不停地做无规则运动；</w:t>
      </w:r>
    </w:p>
    <w:p w:rsidR="0037282F" w:rsidRPr="0078323E" w:rsidRDefault="0037282F" w:rsidP="0037282F">
      <w:pPr>
        <w:adjustRightInd w:val="0"/>
        <w:spacing w:line="360" w:lineRule="auto"/>
        <w:jc w:val="left"/>
        <w:rPr>
          <w:color w:val="FF0000"/>
        </w:rPr>
      </w:pPr>
      <w:r w:rsidRPr="0078323E">
        <w:rPr>
          <w:color w:val="FF0000"/>
          <w:szCs w:val="21"/>
        </w:rPr>
        <w:t>（</w:t>
      </w:r>
      <w:r w:rsidRPr="0078323E">
        <w:rPr>
          <w:color w:val="FF0000"/>
          <w:szCs w:val="21"/>
        </w:rPr>
        <w:t>2</w:t>
      </w:r>
      <w:r w:rsidRPr="0078323E">
        <w:rPr>
          <w:color w:val="FF0000"/>
          <w:szCs w:val="21"/>
        </w:rPr>
        <w:t>）汽油属于化石能源，消耗后不可能在短时间内得到补充，属于不可再生资源；</w:t>
      </w:r>
    </w:p>
    <w:p w:rsidR="0037282F" w:rsidRPr="0078323E" w:rsidRDefault="0037282F" w:rsidP="0037282F">
      <w:pPr>
        <w:adjustRightInd w:val="0"/>
        <w:spacing w:line="360" w:lineRule="auto"/>
        <w:jc w:val="left"/>
        <w:rPr>
          <w:color w:val="FF0000"/>
        </w:rPr>
      </w:pPr>
      <w:r w:rsidRPr="0078323E">
        <w:rPr>
          <w:color w:val="FF0000"/>
          <w:szCs w:val="21"/>
        </w:rPr>
        <w:t>（</w:t>
      </w:r>
      <w:r w:rsidRPr="0078323E">
        <w:rPr>
          <w:color w:val="FF0000"/>
          <w:szCs w:val="21"/>
        </w:rPr>
        <w:t>3</w:t>
      </w:r>
      <w:r w:rsidRPr="0078323E">
        <w:rPr>
          <w:color w:val="FF0000"/>
          <w:szCs w:val="21"/>
        </w:rPr>
        <w:t>）水吸收的热量：</w:t>
      </w:r>
    </w:p>
    <w:p w:rsidR="0037282F" w:rsidRPr="0078323E" w:rsidRDefault="0037282F" w:rsidP="0037282F">
      <w:pPr>
        <w:adjustRightInd w:val="0"/>
        <w:spacing w:line="360" w:lineRule="auto"/>
        <w:jc w:val="left"/>
      </w:pPr>
      <w:r w:rsidRPr="0078323E">
        <w:rPr>
          <w:color w:val="FF0000"/>
          <w:szCs w:val="21"/>
        </w:rPr>
        <w:t>Q</w:t>
      </w:r>
      <w:r w:rsidRPr="0078323E">
        <w:rPr>
          <w:color w:val="FF0000"/>
          <w:szCs w:val="24"/>
          <w:vertAlign w:val="subscript"/>
        </w:rPr>
        <w:t>吸</w:t>
      </w:r>
      <w:r w:rsidRPr="0078323E">
        <w:rPr>
          <w:color w:val="FF0000"/>
          <w:szCs w:val="21"/>
        </w:rPr>
        <w:t>＝</w:t>
      </w:r>
      <w:r w:rsidRPr="0078323E">
        <w:rPr>
          <w:color w:val="FF0000"/>
          <w:szCs w:val="21"/>
        </w:rPr>
        <w:t>c</w:t>
      </w:r>
      <w:r w:rsidRPr="0078323E">
        <w:rPr>
          <w:color w:val="FF0000"/>
          <w:szCs w:val="24"/>
          <w:vertAlign w:val="subscript"/>
        </w:rPr>
        <w:t>水</w:t>
      </w:r>
      <w:r w:rsidRPr="0078323E">
        <w:rPr>
          <w:color w:val="FF0000"/>
          <w:szCs w:val="21"/>
        </w:rPr>
        <w:t>m</w:t>
      </w:r>
      <w:r w:rsidRPr="0078323E">
        <w:rPr>
          <w:color w:val="FF0000"/>
          <w:szCs w:val="21"/>
        </w:rPr>
        <w:t>（</w:t>
      </w:r>
      <w:r w:rsidRPr="0078323E">
        <w:rPr>
          <w:color w:val="FF0000"/>
          <w:szCs w:val="21"/>
        </w:rPr>
        <w:t>t</w:t>
      </w:r>
      <w:r w:rsidRPr="0078323E">
        <w:rPr>
          <w:color w:val="FF0000"/>
          <w:szCs w:val="21"/>
        </w:rPr>
        <w:t>﹣</w:t>
      </w:r>
      <w:r w:rsidRPr="0078323E">
        <w:rPr>
          <w:color w:val="FF0000"/>
          <w:szCs w:val="21"/>
        </w:rPr>
        <w:t>t</w:t>
      </w:r>
      <w:r w:rsidRPr="0078323E">
        <w:rPr>
          <w:color w:val="FF0000"/>
          <w:szCs w:val="24"/>
          <w:vertAlign w:val="subscript"/>
        </w:rPr>
        <w:t>0</w:t>
      </w:r>
      <w:r w:rsidRPr="0078323E">
        <w:rPr>
          <w:color w:val="FF0000"/>
          <w:szCs w:val="21"/>
        </w:rPr>
        <w:t>）＝</w:t>
      </w:r>
      <w:r w:rsidRPr="0078323E">
        <w:rPr>
          <w:color w:val="FF0000"/>
          <w:szCs w:val="21"/>
        </w:rPr>
        <w:t>4.2×10</w:t>
      </w:r>
      <w:r w:rsidRPr="0078323E">
        <w:rPr>
          <w:color w:val="FF0000"/>
          <w:szCs w:val="24"/>
          <w:vertAlign w:val="superscript"/>
        </w:rPr>
        <w:t>3</w:t>
      </w:r>
      <w:r w:rsidRPr="0078323E">
        <w:rPr>
          <w:color w:val="FF0000"/>
          <w:szCs w:val="21"/>
        </w:rPr>
        <w:t>J/</w:t>
      </w:r>
      <w:r w:rsidRPr="0078323E">
        <w:rPr>
          <w:color w:val="FF0000"/>
          <w:szCs w:val="21"/>
        </w:rPr>
        <w:t>（</w:t>
      </w:r>
      <w:r w:rsidRPr="0078323E">
        <w:rPr>
          <w:color w:val="FF0000"/>
          <w:szCs w:val="21"/>
        </w:rPr>
        <w:t>kg•℃</w:t>
      </w:r>
      <w:r w:rsidRPr="0078323E">
        <w:rPr>
          <w:color w:val="FF0000"/>
          <w:szCs w:val="21"/>
        </w:rPr>
        <w:t>）</w:t>
      </w:r>
      <w:r w:rsidRPr="0078323E">
        <w:rPr>
          <w:color w:val="FF0000"/>
          <w:szCs w:val="21"/>
        </w:rPr>
        <w:t>×100kg×</w:t>
      </w:r>
      <w:r w:rsidRPr="0078323E">
        <w:rPr>
          <w:color w:val="FF0000"/>
          <w:szCs w:val="21"/>
        </w:rPr>
        <w:t>（</w:t>
      </w:r>
      <w:r w:rsidRPr="0078323E">
        <w:rPr>
          <w:color w:val="FF0000"/>
          <w:szCs w:val="21"/>
        </w:rPr>
        <w:t>40℃</w:t>
      </w:r>
      <w:r w:rsidRPr="0078323E">
        <w:rPr>
          <w:color w:val="FF0000"/>
          <w:szCs w:val="21"/>
        </w:rPr>
        <w:t>﹣</w:t>
      </w:r>
      <w:r w:rsidRPr="0078323E">
        <w:rPr>
          <w:color w:val="FF0000"/>
          <w:szCs w:val="21"/>
        </w:rPr>
        <w:t>20℃</w:t>
      </w:r>
      <w:r w:rsidRPr="0078323E">
        <w:rPr>
          <w:color w:val="FF0000"/>
          <w:szCs w:val="21"/>
        </w:rPr>
        <w:t>）＝</w:t>
      </w:r>
      <w:r w:rsidRPr="0078323E">
        <w:rPr>
          <w:color w:val="FF0000"/>
          <w:szCs w:val="21"/>
        </w:rPr>
        <w:t>8.4×10</w:t>
      </w:r>
      <w:r w:rsidRPr="0078323E">
        <w:rPr>
          <w:color w:val="FF0000"/>
          <w:szCs w:val="24"/>
          <w:vertAlign w:val="superscript"/>
        </w:rPr>
        <w:t>6</w:t>
      </w:r>
      <w:r w:rsidRPr="0078323E">
        <w:rPr>
          <w:color w:val="FF0000"/>
          <w:szCs w:val="21"/>
        </w:rPr>
        <w:t>J</w:t>
      </w:r>
      <w:r w:rsidRPr="0078323E">
        <w:rPr>
          <w:szCs w:val="21"/>
        </w:rPr>
        <w:t>。</w:t>
      </w:r>
    </w:p>
    <w:p w:rsidR="0037282F" w:rsidRPr="0078323E" w:rsidRDefault="0037282F" w:rsidP="0037282F">
      <w:pPr>
        <w:adjustRightInd w:val="0"/>
        <w:spacing w:line="360" w:lineRule="auto"/>
        <w:jc w:val="left"/>
      </w:pPr>
      <w:bookmarkStart w:id="6" w:name="topic_ada8f7f4-8480-48d8-a2b8-c2b5eef259"/>
      <w:r w:rsidRPr="0078323E">
        <w:rPr>
          <w:b/>
          <w:sz w:val="20"/>
          <w:szCs w:val="20"/>
          <w:lang w:val="zh-CN"/>
        </w:rPr>
        <w:t>23</w:t>
      </w:r>
      <w:r w:rsidRPr="0078323E">
        <w:rPr>
          <w:bCs/>
          <w:color w:val="000000"/>
          <w:szCs w:val="21"/>
        </w:rPr>
        <w:t>.</w:t>
      </w:r>
      <w:r w:rsidRPr="0078323E">
        <w:rPr>
          <w:b/>
          <w:bCs/>
          <w:color w:val="000000"/>
          <w:szCs w:val="21"/>
        </w:rPr>
        <w:t>（</w:t>
      </w:r>
      <w:r w:rsidRPr="0078323E">
        <w:rPr>
          <w:b/>
          <w:bCs/>
          <w:color w:val="000000"/>
          <w:szCs w:val="21"/>
        </w:rPr>
        <w:t>2019</w:t>
      </w:r>
      <w:r w:rsidRPr="0078323E">
        <w:rPr>
          <w:b/>
          <w:bCs/>
          <w:color w:val="000000"/>
          <w:szCs w:val="21"/>
        </w:rPr>
        <w:t>河南）</w:t>
      </w:r>
      <w:r w:rsidRPr="0078323E">
        <w:rPr>
          <w:kern w:val="0"/>
          <w:szCs w:val="21"/>
        </w:rPr>
        <w:t>为了保护地球，人们一直在从自然界中寻求清洁的</w:t>
      </w:r>
      <w:r w:rsidRPr="0078323E">
        <w:rPr>
          <w:kern w:val="0"/>
          <w:szCs w:val="21"/>
        </w:rPr>
        <w:t>“</w:t>
      </w:r>
      <w:r w:rsidRPr="0078323E">
        <w:rPr>
          <w:kern w:val="0"/>
          <w:szCs w:val="21"/>
        </w:rPr>
        <w:t>绿色</w:t>
      </w:r>
      <w:r w:rsidRPr="0078323E">
        <w:rPr>
          <w:kern w:val="0"/>
          <w:szCs w:val="21"/>
        </w:rPr>
        <w:t>”</w:t>
      </w:r>
      <w:r w:rsidRPr="0078323E">
        <w:rPr>
          <w:kern w:val="0"/>
          <w:szCs w:val="21"/>
        </w:rPr>
        <w:t>能源，请举出一种你熟悉的</w:t>
      </w:r>
      <w:r w:rsidRPr="0078323E">
        <w:rPr>
          <w:kern w:val="0"/>
          <w:szCs w:val="21"/>
        </w:rPr>
        <w:t>“</w:t>
      </w:r>
      <w:r w:rsidRPr="0078323E">
        <w:rPr>
          <w:kern w:val="0"/>
          <w:szCs w:val="21"/>
        </w:rPr>
        <w:t>绿色</w:t>
      </w:r>
      <w:r w:rsidRPr="0078323E">
        <w:rPr>
          <w:kern w:val="0"/>
          <w:szCs w:val="21"/>
        </w:rPr>
        <w:t>”</w:t>
      </w:r>
      <w:r w:rsidRPr="0078323E">
        <w:rPr>
          <w:kern w:val="0"/>
          <w:szCs w:val="21"/>
        </w:rPr>
        <w:t>能源：</w:t>
      </w:r>
      <w:r w:rsidRPr="0078323E">
        <w:rPr>
          <w:kern w:val="0"/>
          <w:szCs w:val="21"/>
        </w:rPr>
        <w:t>______</w:t>
      </w:r>
      <w:r w:rsidRPr="0078323E">
        <w:rPr>
          <w:kern w:val="0"/>
          <w:szCs w:val="21"/>
        </w:rPr>
        <w:t>，并写出其在生产、生活中的一项应用：</w:t>
      </w:r>
      <w:r w:rsidRPr="0078323E">
        <w:rPr>
          <w:kern w:val="0"/>
          <w:szCs w:val="21"/>
        </w:rPr>
        <w:t>______</w:t>
      </w:r>
      <w:r w:rsidRPr="0078323E">
        <w:rPr>
          <w:kern w:val="0"/>
          <w:szCs w:val="21"/>
        </w:rPr>
        <w:t>。</w:t>
      </w:r>
      <w:bookmarkEnd w:id="6"/>
    </w:p>
    <w:p w:rsidR="0037282F" w:rsidRPr="0078323E" w:rsidRDefault="0037282F" w:rsidP="0037282F">
      <w:pPr>
        <w:adjustRightInd w:val="0"/>
        <w:spacing w:line="360" w:lineRule="auto"/>
        <w:jc w:val="left"/>
        <w:textAlignment w:val="center"/>
        <w:rPr>
          <w:bCs/>
          <w:color w:val="000000"/>
          <w:szCs w:val="21"/>
        </w:rPr>
      </w:pPr>
      <w:r w:rsidRPr="0078323E">
        <w:rPr>
          <w:color w:val="FF0000"/>
          <w:kern w:val="0"/>
          <w:szCs w:val="21"/>
        </w:rPr>
        <w:t>【答案】</w:t>
      </w:r>
      <w:r w:rsidRPr="0078323E">
        <w:rPr>
          <w:color w:val="FF0000"/>
          <w:kern w:val="0"/>
          <w:szCs w:val="21"/>
        </w:rPr>
        <w:t>(1)</w:t>
      </w:r>
      <w:r w:rsidRPr="0078323E">
        <w:rPr>
          <w:color w:val="FF0000"/>
          <w:kern w:val="0"/>
          <w:szCs w:val="21"/>
        </w:rPr>
        <w:t>太阳能（或风能）；</w:t>
      </w:r>
      <w:r w:rsidRPr="0078323E">
        <w:rPr>
          <w:color w:val="FF0000"/>
          <w:kern w:val="0"/>
          <w:szCs w:val="21"/>
        </w:rPr>
        <w:t xml:space="preserve">  </w:t>
      </w:r>
      <w:r w:rsidRPr="0078323E">
        <w:rPr>
          <w:color w:val="FF0000"/>
          <w:kern w:val="0"/>
          <w:szCs w:val="21"/>
        </w:rPr>
        <w:t>（</w:t>
      </w:r>
      <w:r w:rsidRPr="0078323E">
        <w:rPr>
          <w:color w:val="FF0000"/>
          <w:kern w:val="0"/>
          <w:szCs w:val="21"/>
        </w:rPr>
        <w:t>2</w:t>
      </w:r>
      <w:r w:rsidRPr="0078323E">
        <w:rPr>
          <w:color w:val="FF0000"/>
          <w:kern w:val="0"/>
          <w:szCs w:val="21"/>
        </w:rPr>
        <w:t>）太阳能热水器（或风力发电）</w:t>
      </w:r>
      <w:r w:rsidRPr="0078323E">
        <w:rPr>
          <w:color w:val="FF0000"/>
          <w:kern w:val="0"/>
          <w:szCs w:val="21"/>
        </w:rPr>
        <w:br/>
      </w:r>
      <w:r w:rsidRPr="0078323E">
        <w:rPr>
          <w:color w:val="FF0000"/>
          <w:kern w:val="0"/>
          <w:szCs w:val="21"/>
        </w:rPr>
        <w:t>【解析】</w:t>
      </w:r>
      <w:r w:rsidRPr="0078323E">
        <w:rPr>
          <w:color w:val="FF0000"/>
          <w:kern w:val="0"/>
          <w:szCs w:val="24"/>
        </w:rPr>
        <w:t>清洁能源，即绿色能源，是指不排放污染物、能够直接用于生产生活的能源，主要有风能、水能、太阳能等；</w:t>
      </w:r>
      <w:r w:rsidRPr="0078323E">
        <w:rPr>
          <w:color w:val="FF0000"/>
          <w:kern w:val="0"/>
          <w:szCs w:val="24"/>
        </w:rPr>
        <w:br/>
      </w:r>
      <w:r w:rsidRPr="0078323E">
        <w:rPr>
          <w:color w:val="FF0000"/>
          <w:kern w:val="0"/>
          <w:szCs w:val="24"/>
        </w:rPr>
        <w:lastRenderedPageBreak/>
        <w:t>其应用：风力发电、水力发电、太阳能热水器（太阳能电池）等。（合理即可）</w:t>
      </w:r>
      <w:r w:rsidRPr="0078323E">
        <w:rPr>
          <w:color w:val="FF0000"/>
          <w:kern w:val="0"/>
          <w:szCs w:val="24"/>
        </w:rPr>
        <w:br/>
      </w:r>
      <w:r w:rsidRPr="0078323E">
        <w:rPr>
          <w:b/>
          <w:sz w:val="20"/>
          <w:szCs w:val="20"/>
          <w:lang w:val="zh-CN"/>
        </w:rPr>
        <w:t>24.</w:t>
      </w:r>
      <w:r w:rsidRPr="0078323E">
        <w:rPr>
          <w:b/>
          <w:bCs/>
          <w:color w:val="000000"/>
          <w:szCs w:val="21"/>
        </w:rPr>
        <w:t>（</w:t>
      </w:r>
      <w:r w:rsidRPr="0078323E">
        <w:rPr>
          <w:b/>
          <w:bCs/>
          <w:color w:val="000000"/>
          <w:szCs w:val="21"/>
        </w:rPr>
        <w:t>2019</w:t>
      </w:r>
      <w:r w:rsidRPr="0078323E">
        <w:rPr>
          <w:b/>
          <w:bCs/>
          <w:color w:val="000000"/>
          <w:szCs w:val="21"/>
        </w:rPr>
        <w:t>海南）</w:t>
      </w:r>
      <w:r w:rsidRPr="0078323E">
        <w:rPr>
          <w:bCs/>
          <w:color w:val="000000"/>
          <w:szCs w:val="21"/>
        </w:rPr>
        <w:t>海南有丰富的太阳能资源，太阳能热水器使用广泛。太阳能是</w:t>
      </w:r>
      <w:r w:rsidRPr="0078323E">
        <w:rPr>
          <w:bCs/>
          <w:color w:val="000000"/>
          <w:szCs w:val="21"/>
        </w:rPr>
        <w:t>_______</w:t>
      </w:r>
      <w:r w:rsidRPr="0078323E">
        <w:rPr>
          <w:bCs/>
          <w:color w:val="000000"/>
          <w:szCs w:val="21"/>
        </w:rPr>
        <w:t>（选填</w:t>
      </w:r>
      <w:r w:rsidRPr="0078323E">
        <w:rPr>
          <w:bCs/>
          <w:color w:val="000000"/>
          <w:szCs w:val="21"/>
        </w:rPr>
        <w:t>“</w:t>
      </w:r>
      <w:r w:rsidRPr="0078323E">
        <w:rPr>
          <w:bCs/>
          <w:color w:val="000000"/>
          <w:szCs w:val="21"/>
        </w:rPr>
        <w:t>可再生</w:t>
      </w:r>
      <w:r w:rsidRPr="0078323E">
        <w:rPr>
          <w:bCs/>
          <w:color w:val="000000"/>
          <w:szCs w:val="21"/>
        </w:rPr>
        <w:t>”</w:t>
      </w:r>
      <w:r w:rsidRPr="0078323E">
        <w:rPr>
          <w:bCs/>
          <w:color w:val="000000"/>
          <w:szCs w:val="21"/>
        </w:rPr>
        <w:t>或</w:t>
      </w:r>
      <w:r w:rsidRPr="0078323E">
        <w:rPr>
          <w:bCs/>
          <w:color w:val="000000"/>
          <w:szCs w:val="21"/>
        </w:rPr>
        <w:t>“</w:t>
      </w:r>
      <w:r w:rsidRPr="0078323E">
        <w:rPr>
          <w:bCs/>
          <w:color w:val="000000"/>
          <w:szCs w:val="21"/>
        </w:rPr>
        <w:t>不可再生</w:t>
      </w:r>
      <w:r w:rsidRPr="0078323E">
        <w:rPr>
          <w:bCs/>
          <w:color w:val="000000"/>
          <w:szCs w:val="21"/>
        </w:rPr>
        <w:t>”</w:t>
      </w:r>
      <w:r w:rsidRPr="0078323E">
        <w:rPr>
          <w:bCs/>
          <w:color w:val="000000"/>
          <w:szCs w:val="21"/>
        </w:rPr>
        <w:t>）能源。太阳能热水器在加热水时，把太阳能转化为</w:t>
      </w:r>
      <w:r w:rsidRPr="0078323E">
        <w:rPr>
          <w:bCs/>
          <w:color w:val="000000"/>
          <w:szCs w:val="21"/>
        </w:rPr>
        <w:t>_________</w:t>
      </w:r>
      <w:r w:rsidRPr="0078323E">
        <w:rPr>
          <w:bCs/>
          <w:color w:val="000000"/>
          <w:szCs w:val="21"/>
        </w:rPr>
        <w:t>。</w:t>
      </w:r>
    </w:p>
    <w:p w:rsidR="0037282F" w:rsidRPr="0078323E" w:rsidRDefault="0037282F" w:rsidP="0037282F">
      <w:pPr>
        <w:adjustRightInd w:val="0"/>
        <w:spacing w:line="360" w:lineRule="auto"/>
        <w:jc w:val="left"/>
        <w:rPr>
          <w:color w:val="FF0000"/>
        </w:rPr>
      </w:pPr>
      <w:r w:rsidRPr="0078323E">
        <w:rPr>
          <w:color w:val="FF0000"/>
        </w:rPr>
        <w:t>【答案】（</w:t>
      </w:r>
      <w:r w:rsidRPr="0078323E">
        <w:rPr>
          <w:color w:val="FF0000"/>
        </w:rPr>
        <w:t>1</w:t>
      </w:r>
      <w:r w:rsidRPr="0078323E">
        <w:rPr>
          <w:color w:val="FF0000"/>
        </w:rPr>
        <w:t>）可再生；</w:t>
      </w:r>
      <w:r w:rsidRPr="0078323E">
        <w:rPr>
          <w:color w:val="FF0000"/>
        </w:rPr>
        <w:t xml:space="preserve">  </w:t>
      </w:r>
      <w:r w:rsidRPr="0078323E">
        <w:rPr>
          <w:color w:val="FF0000"/>
        </w:rPr>
        <w:t>（</w:t>
      </w:r>
      <w:r w:rsidRPr="0078323E">
        <w:rPr>
          <w:color w:val="FF0000"/>
        </w:rPr>
        <w:t>2</w:t>
      </w:r>
      <w:r w:rsidRPr="0078323E">
        <w:rPr>
          <w:color w:val="FF0000"/>
        </w:rPr>
        <w:t>）内能</w:t>
      </w:r>
    </w:p>
    <w:p w:rsidR="0037282F" w:rsidRPr="0078323E" w:rsidRDefault="0037282F" w:rsidP="0037282F">
      <w:pPr>
        <w:adjustRightInd w:val="0"/>
        <w:spacing w:line="360" w:lineRule="auto"/>
        <w:jc w:val="left"/>
        <w:rPr>
          <w:color w:val="FF0000"/>
        </w:rPr>
      </w:pPr>
      <w:r w:rsidRPr="0078323E">
        <w:rPr>
          <w:color w:val="FF0000"/>
        </w:rPr>
        <w:t>【解析】太阳能具有取之不尽，用之不竭的特点，所以属于可再生能源；太阳能热水器在加热水时，涉及的能量转化是：太阳能转化为内能。</w:t>
      </w:r>
    </w:p>
    <w:p w:rsidR="0037282F" w:rsidRPr="0078323E" w:rsidRDefault="0037282F" w:rsidP="0037282F">
      <w:pPr>
        <w:pStyle w:val="Bodytext1"/>
        <w:adjustRightInd w:val="0"/>
        <w:spacing w:line="360" w:lineRule="auto"/>
        <w:jc w:val="left"/>
        <w:rPr>
          <w:rFonts w:ascii="Times New Roman" w:hAnsi="Times New Roman" w:cs="Times New Roman"/>
          <w:bCs/>
          <w:color w:val="000000"/>
          <w:sz w:val="21"/>
          <w:szCs w:val="21"/>
        </w:rPr>
      </w:pPr>
      <w:r w:rsidRPr="0078323E">
        <w:rPr>
          <w:rFonts w:ascii="Times New Roman" w:hAnsi="Times New Roman" w:cs="Times New Roman"/>
          <w:b/>
          <w:lang w:bidi="ar-SA"/>
        </w:rPr>
        <w:t>25</w:t>
      </w:r>
      <w:r w:rsidRPr="0078323E">
        <w:rPr>
          <w:rFonts w:ascii="Times New Roman" w:hAnsi="Times New Roman" w:cs="Times New Roman"/>
          <w:bCs/>
          <w:color w:val="000000"/>
          <w:sz w:val="21"/>
          <w:szCs w:val="21"/>
          <w:lang w:val="en-US" w:bidi="en-US"/>
        </w:rPr>
        <w:t>.</w:t>
      </w:r>
      <w:r w:rsidRPr="0078323E">
        <w:rPr>
          <w:rFonts w:ascii="Times New Roman" w:hAnsi="Times New Roman" w:cs="Times New Roman"/>
          <w:b/>
          <w:bCs/>
          <w:color w:val="000000"/>
          <w:sz w:val="21"/>
          <w:szCs w:val="21"/>
          <w:lang w:val="en-US"/>
        </w:rPr>
        <w:t xml:space="preserve">(2019  </w:t>
      </w:r>
      <w:r w:rsidRPr="0078323E">
        <w:rPr>
          <w:rFonts w:ascii="Times New Roman" w:hAnsi="Times New Roman" w:cs="Times New Roman"/>
          <w:b/>
          <w:bCs/>
          <w:color w:val="000000"/>
          <w:sz w:val="21"/>
          <w:szCs w:val="21"/>
          <w:lang w:val="en-US"/>
        </w:rPr>
        <w:t>怀化</w:t>
      </w:r>
      <w:r w:rsidRPr="0078323E">
        <w:rPr>
          <w:rFonts w:ascii="Times New Roman" w:hAnsi="Times New Roman" w:cs="Times New Roman"/>
          <w:b/>
          <w:bCs/>
          <w:color w:val="000000"/>
          <w:sz w:val="21"/>
          <w:szCs w:val="21"/>
          <w:lang w:val="en-US"/>
        </w:rPr>
        <w:t>)</w:t>
      </w:r>
      <w:r w:rsidRPr="0078323E">
        <w:rPr>
          <w:rFonts w:ascii="Times New Roman" w:hAnsi="Times New Roman" w:cs="Times New Roman"/>
          <w:bCs/>
          <w:color w:val="000000"/>
          <w:sz w:val="21"/>
          <w:szCs w:val="21"/>
          <w:lang w:val="en-US"/>
        </w:rPr>
        <w:t>目</w:t>
      </w:r>
      <w:r w:rsidRPr="0078323E">
        <w:rPr>
          <w:rFonts w:ascii="Times New Roman" w:hAnsi="Times New Roman" w:cs="Times New Roman"/>
          <w:bCs/>
          <w:color w:val="000000"/>
          <w:sz w:val="21"/>
          <w:szCs w:val="21"/>
        </w:rPr>
        <w:t>前核电站利用</w:t>
      </w:r>
      <w:r w:rsidRPr="0078323E">
        <w:rPr>
          <w:rFonts w:ascii="Times New Roman" w:hAnsi="Times New Roman" w:cs="Times New Roman"/>
          <w:bCs/>
          <w:color w:val="000000"/>
          <w:sz w:val="21"/>
          <w:szCs w:val="21"/>
          <w:u w:val="single"/>
        </w:rPr>
        <w:t xml:space="preserve"> </w:t>
      </w:r>
      <w:r w:rsidRPr="0078323E">
        <w:rPr>
          <w:rFonts w:ascii="Times New Roman" w:hAnsi="Times New Roman" w:cs="Times New Roman"/>
          <w:bCs/>
          <w:color w:val="000000"/>
          <w:sz w:val="21"/>
          <w:szCs w:val="21"/>
          <w:u w:val="single"/>
        </w:rPr>
        <w:tab/>
      </w:r>
      <w:r w:rsidRPr="0078323E">
        <w:rPr>
          <w:rFonts w:ascii="Times New Roman" w:hAnsi="Times New Roman" w:cs="Times New Roman"/>
          <w:bCs/>
          <w:color w:val="000000"/>
          <w:sz w:val="21"/>
          <w:szCs w:val="21"/>
          <w:u w:val="single"/>
          <w:lang w:val="en-US"/>
        </w:rPr>
        <w:t xml:space="preserve">              </w:t>
      </w:r>
      <w:r w:rsidRPr="0078323E">
        <w:rPr>
          <w:rFonts w:ascii="Times New Roman" w:hAnsi="Times New Roman" w:cs="Times New Roman"/>
          <w:bCs/>
          <w:color w:val="000000"/>
          <w:sz w:val="21"/>
          <w:szCs w:val="21"/>
        </w:rPr>
        <w:t>（选填</w:t>
      </w:r>
      <w:r w:rsidRPr="0078323E">
        <w:rPr>
          <w:rFonts w:ascii="Times New Roman" w:hAnsi="Times New Roman" w:cs="Times New Roman"/>
          <w:bCs/>
          <w:color w:val="000000"/>
          <w:sz w:val="21"/>
          <w:szCs w:val="21"/>
        </w:rPr>
        <w:t>“</w:t>
      </w:r>
      <w:r w:rsidRPr="0078323E">
        <w:rPr>
          <w:rFonts w:ascii="Times New Roman" w:hAnsi="Times New Roman" w:cs="Times New Roman"/>
          <w:bCs/>
          <w:color w:val="000000"/>
          <w:sz w:val="21"/>
          <w:szCs w:val="21"/>
        </w:rPr>
        <w:t>核裂变</w:t>
      </w:r>
      <w:r w:rsidRPr="0078323E">
        <w:rPr>
          <w:rFonts w:ascii="Times New Roman" w:hAnsi="Times New Roman" w:cs="Times New Roman"/>
          <w:bCs/>
          <w:color w:val="000000"/>
          <w:sz w:val="21"/>
          <w:szCs w:val="21"/>
        </w:rPr>
        <w:t>”</w:t>
      </w:r>
      <w:r w:rsidRPr="0078323E">
        <w:rPr>
          <w:rFonts w:ascii="Times New Roman" w:hAnsi="Times New Roman" w:cs="Times New Roman"/>
          <w:bCs/>
          <w:color w:val="000000"/>
          <w:sz w:val="21"/>
          <w:szCs w:val="21"/>
        </w:rPr>
        <w:t>或</w:t>
      </w:r>
      <w:r w:rsidRPr="0078323E">
        <w:rPr>
          <w:rFonts w:ascii="Times New Roman" w:hAnsi="Times New Roman" w:cs="Times New Roman"/>
          <w:bCs/>
          <w:color w:val="000000"/>
          <w:sz w:val="21"/>
          <w:szCs w:val="21"/>
        </w:rPr>
        <w:t>“</w:t>
      </w:r>
      <w:r w:rsidRPr="0078323E">
        <w:rPr>
          <w:rFonts w:ascii="Times New Roman" w:hAnsi="Times New Roman" w:cs="Times New Roman"/>
          <w:bCs/>
          <w:color w:val="000000"/>
          <w:sz w:val="21"/>
          <w:szCs w:val="21"/>
        </w:rPr>
        <w:t>核聚变</w:t>
      </w:r>
      <w:r w:rsidRPr="0078323E">
        <w:rPr>
          <w:rFonts w:ascii="Times New Roman" w:hAnsi="Times New Roman" w:cs="Times New Roman"/>
          <w:bCs/>
          <w:color w:val="000000"/>
          <w:sz w:val="21"/>
          <w:szCs w:val="21"/>
        </w:rPr>
        <w:t>”</w:t>
      </w:r>
      <w:r w:rsidRPr="0078323E">
        <w:rPr>
          <w:rFonts w:ascii="Times New Roman" w:hAnsi="Times New Roman" w:cs="Times New Roman"/>
          <w:bCs/>
          <w:color w:val="000000"/>
          <w:sz w:val="21"/>
          <w:szCs w:val="21"/>
        </w:rPr>
        <w:t>）获得核能，太阳是人类能</w:t>
      </w:r>
      <w:r w:rsidRPr="0078323E">
        <w:rPr>
          <w:rFonts w:ascii="Times New Roman" w:hAnsi="Times New Roman" w:cs="Times New Roman"/>
          <w:bCs/>
          <w:color w:val="000000"/>
          <w:sz w:val="21"/>
          <w:szCs w:val="21"/>
        </w:rPr>
        <w:t xml:space="preserve"> </w:t>
      </w:r>
      <w:r w:rsidRPr="0078323E">
        <w:rPr>
          <w:rFonts w:ascii="Times New Roman" w:hAnsi="Times New Roman" w:cs="Times New Roman"/>
          <w:bCs/>
          <w:color w:val="000000"/>
          <w:sz w:val="21"/>
          <w:szCs w:val="21"/>
        </w:rPr>
        <w:t>源的宝库，获得太阳能的方式有三种，分别是：</w:t>
      </w:r>
      <w:r w:rsidRPr="0078323E">
        <w:rPr>
          <w:rFonts w:hint="eastAsia"/>
          <w:bCs/>
          <w:color w:val="000000"/>
          <w:sz w:val="21"/>
          <w:szCs w:val="21"/>
        </w:rPr>
        <w:t>①</w:t>
      </w:r>
      <w:r w:rsidRPr="0078323E">
        <w:rPr>
          <w:rFonts w:ascii="Times New Roman" w:hAnsi="Times New Roman" w:cs="Times New Roman"/>
          <w:bCs/>
          <w:color w:val="000000"/>
          <w:sz w:val="21"/>
          <w:szCs w:val="21"/>
        </w:rPr>
        <w:t>光热转换；</w:t>
      </w:r>
      <w:r w:rsidRPr="0078323E">
        <w:rPr>
          <w:rFonts w:hint="eastAsia"/>
          <w:bCs/>
          <w:color w:val="000000"/>
          <w:sz w:val="21"/>
          <w:szCs w:val="21"/>
        </w:rPr>
        <w:t>②</w:t>
      </w:r>
      <w:r w:rsidRPr="0078323E">
        <w:rPr>
          <w:rFonts w:ascii="Times New Roman" w:hAnsi="Times New Roman" w:cs="Times New Roman"/>
          <w:bCs/>
          <w:color w:val="000000"/>
          <w:sz w:val="21"/>
          <w:szCs w:val="21"/>
        </w:rPr>
        <w:t>光电转换；</w:t>
      </w:r>
      <w:r w:rsidRPr="0078323E">
        <w:rPr>
          <w:rFonts w:hint="eastAsia"/>
          <w:bCs/>
          <w:color w:val="000000"/>
          <w:sz w:val="21"/>
          <w:szCs w:val="21"/>
        </w:rPr>
        <w:t>③</w:t>
      </w:r>
      <w:r w:rsidRPr="0078323E">
        <w:rPr>
          <w:rFonts w:ascii="Times New Roman" w:hAnsi="Times New Roman" w:cs="Times New Roman"/>
          <w:bCs/>
          <w:color w:val="000000"/>
          <w:sz w:val="21"/>
          <w:szCs w:val="21"/>
        </w:rPr>
        <w:t>光化</w:t>
      </w:r>
      <w:r w:rsidRPr="0078323E">
        <w:rPr>
          <w:rFonts w:ascii="Times New Roman" w:hAnsi="Times New Roman" w:cs="Times New Roman"/>
          <w:bCs/>
          <w:color w:val="000000"/>
          <w:sz w:val="21"/>
          <w:szCs w:val="21"/>
        </w:rPr>
        <w:t xml:space="preserve"> </w:t>
      </w:r>
      <w:r w:rsidRPr="0078323E">
        <w:rPr>
          <w:rFonts w:ascii="Times New Roman" w:hAnsi="Times New Roman" w:cs="Times New Roman"/>
          <w:bCs/>
          <w:color w:val="000000"/>
          <w:sz w:val="21"/>
          <w:szCs w:val="21"/>
        </w:rPr>
        <w:t>转换。其中太阳能热水器是通过</w:t>
      </w:r>
      <w:r w:rsidRPr="0078323E">
        <w:rPr>
          <w:rFonts w:ascii="Times New Roman" w:hAnsi="Times New Roman" w:cs="Times New Roman"/>
          <w:bCs/>
          <w:color w:val="000000"/>
          <w:sz w:val="21"/>
          <w:szCs w:val="21"/>
          <w:u w:val="single"/>
        </w:rPr>
        <w:t xml:space="preserve"> </w:t>
      </w:r>
      <w:r w:rsidRPr="0078323E">
        <w:rPr>
          <w:rFonts w:ascii="Times New Roman" w:hAnsi="Times New Roman" w:cs="Times New Roman"/>
          <w:bCs/>
          <w:color w:val="000000"/>
          <w:sz w:val="21"/>
          <w:szCs w:val="21"/>
          <w:u w:val="single"/>
        </w:rPr>
        <w:tab/>
      </w:r>
      <w:r w:rsidRPr="0078323E">
        <w:rPr>
          <w:rFonts w:ascii="Times New Roman" w:hAnsi="Times New Roman" w:cs="Times New Roman"/>
          <w:bCs/>
          <w:color w:val="000000"/>
          <w:sz w:val="21"/>
          <w:szCs w:val="21"/>
          <w:u w:val="single"/>
          <w:lang w:val="en-US"/>
        </w:rPr>
        <w:t xml:space="preserve">              </w:t>
      </w:r>
      <w:r w:rsidRPr="0078323E">
        <w:rPr>
          <w:rFonts w:ascii="Times New Roman" w:hAnsi="Times New Roman" w:cs="Times New Roman"/>
          <w:bCs/>
          <w:color w:val="000000"/>
          <w:sz w:val="21"/>
          <w:szCs w:val="21"/>
        </w:rPr>
        <w:t>方式获得内能（选填题中的序</w:t>
      </w:r>
      <w:r w:rsidRPr="0078323E">
        <w:rPr>
          <w:rFonts w:ascii="Times New Roman" w:hAnsi="Times New Roman" w:cs="Times New Roman"/>
          <w:bCs/>
          <w:color w:val="000000"/>
          <w:sz w:val="21"/>
          <w:szCs w:val="21"/>
          <w:lang w:val="en-US"/>
        </w:rPr>
        <w:t>号</w:t>
      </w:r>
      <w:r w:rsidRPr="0078323E">
        <w:rPr>
          <w:rFonts w:ascii="Times New Roman" w:hAnsi="Times New Roman" w:cs="Times New Roman"/>
          <w:bCs/>
          <w:color w:val="000000"/>
          <w:sz w:val="21"/>
          <w:szCs w:val="21"/>
        </w:rPr>
        <w:t>）。</w:t>
      </w:r>
    </w:p>
    <w:p w:rsidR="0037282F" w:rsidRPr="0078323E" w:rsidRDefault="0037282F" w:rsidP="0037282F">
      <w:pPr>
        <w:autoSpaceDE w:val="0"/>
        <w:autoSpaceDN w:val="0"/>
        <w:adjustRightInd w:val="0"/>
        <w:spacing w:line="360" w:lineRule="auto"/>
        <w:jc w:val="left"/>
        <w:rPr>
          <w:bCs/>
          <w:color w:val="FF0000"/>
          <w:szCs w:val="21"/>
          <w:lang w:val="zh-CN" w:bidi="zh-CN"/>
        </w:rPr>
      </w:pPr>
      <w:r w:rsidRPr="0078323E">
        <w:rPr>
          <w:color w:val="FF0000"/>
        </w:rPr>
        <w:t>【答案】（</w:t>
      </w:r>
      <w:r w:rsidRPr="0078323E">
        <w:rPr>
          <w:color w:val="FF0000"/>
        </w:rPr>
        <w:t>1</w:t>
      </w:r>
      <w:r w:rsidRPr="0078323E">
        <w:rPr>
          <w:color w:val="FF0000"/>
        </w:rPr>
        <w:t>）</w:t>
      </w:r>
      <w:r w:rsidRPr="0078323E">
        <w:rPr>
          <w:bCs/>
          <w:color w:val="FF0000"/>
          <w:szCs w:val="21"/>
          <w:lang w:val="zh-CN" w:bidi="zh-CN"/>
        </w:rPr>
        <w:t>核裂变；（</w:t>
      </w:r>
      <w:r w:rsidRPr="0078323E">
        <w:rPr>
          <w:bCs/>
          <w:color w:val="FF0000"/>
          <w:szCs w:val="21"/>
          <w:lang w:val="zh-CN" w:bidi="zh-CN"/>
        </w:rPr>
        <w:t>2</w:t>
      </w:r>
      <w:r w:rsidRPr="0078323E">
        <w:rPr>
          <w:bCs/>
          <w:color w:val="FF0000"/>
          <w:szCs w:val="21"/>
          <w:lang w:val="zh-CN" w:bidi="zh-CN"/>
        </w:rPr>
        <w:t>）</w:t>
      </w:r>
      <w:r w:rsidRPr="0078323E">
        <w:rPr>
          <w:rFonts w:ascii="宋体" w:hAnsi="宋体" w:cs="宋体" w:hint="eastAsia"/>
          <w:bCs/>
          <w:color w:val="FF0000"/>
          <w:szCs w:val="21"/>
          <w:lang w:val="zh-CN" w:bidi="zh-CN"/>
        </w:rPr>
        <w:t>①</w:t>
      </w:r>
    </w:p>
    <w:p w:rsidR="0037282F" w:rsidRPr="0078323E" w:rsidRDefault="0037282F" w:rsidP="0037282F">
      <w:pPr>
        <w:autoSpaceDE w:val="0"/>
        <w:autoSpaceDN w:val="0"/>
        <w:adjustRightInd w:val="0"/>
        <w:spacing w:line="360" w:lineRule="auto"/>
        <w:jc w:val="left"/>
        <w:rPr>
          <w:bCs/>
          <w:color w:val="FF0000"/>
          <w:szCs w:val="21"/>
          <w:lang w:val="zh-CN" w:bidi="zh-CN"/>
        </w:rPr>
      </w:pPr>
      <w:r w:rsidRPr="0078323E">
        <w:rPr>
          <w:color w:val="FF0000"/>
        </w:rPr>
        <w:t>【解析】</w:t>
      </w:r>
      <w:r w:rsidRPr="0078323E">
        <w:rPr>
          <w:bCs/>
          <w:color w:val="FF0000"/>
          <w:szCs w:val="21"/>
          <w:lang w:val="zh-CN" w:bidi="zh-CN"/>
        </w:rPr>
        <w:t>（</w:t>
      </w:r>
      <w:r w:rsidRPr="0078323E">
        <w:rPr>
          <w:bCs/>
          <w:color w:val="FF0000"/>
          <w:szCs w:val="21"/>
          <w:lang w:val="zh-CN" w:bidi="zh-CN"/>
        </w:rPr>
        <w:t>1</w:t>
      </w:r>
      <w:r w:rsidRPr="0078323E">
        <w:rPr>
          <w:bCs/>
          <w:color w:val="FF0000"/>
          <w:szCs w:val="21"/>
          <w:lang w:val="zh-CN" w:bidi="zh-CN"/>
        </w:rPr>
        <w:t>）由于核裂变是可控的，故核电站中的核反应堆就是通过核裂变过程中释放核能带动发电机发电的；</w:t>
      </w:r>
    </w:p>
    <w:p w:rsidR="0037282F" w:rsidRPr="0078323E" w:rsidRDefault="0037282F" w:rsidP="0037282F">
      <w:pPr>
        <w:autoSpaceDE w:val="0"/>
        <w:autoSpaceDN w:val="0"/>
        <w:adjustRightInd w:val="0"/>
        <w:spacing w:line="360" w:lineRule="auto"/>
        <w:jc w:val="left"/>
        <w:rPr>
          <w:bCs/>
          <w:color w:val="FF0000"/>
          <w:szCs w:val="21"/>
          <w:lang w:val="zh-CN" w:bidi="zh-CN"/>
        </w:rPr>
      </w:pPr>
      <w:r w:rsidRPr="0078323E">
        <w:rPr>
          <w:bCs/>
          <w:color w:val="FF0000"/>
          <w:szCs w:val="21"/>
          <w:lang w:val="zh-CN" w:bidi="zh-CN"/>
        </w:rPr>
        <w:t>（</w:t>
      </w:r>
      <w:r w:rsidRPr="0078323E">
        <w:rPr>
          <w:bCs/>
          <w:color w:val="FF0000"/>
          <w:szCs w:val="21"/>
          <w:lang w:val="zh-CN" w:bidi="zh-CN"/>
        </w:rPr>
        <w:t>2</w:t>
      </w:r>
      <w:r w:rsidRPr="0078323E">
        <w:rPr>
          <w:bCs/>
          <w:color w:val="FF0000"/>
          <w:szCs w:val="21"/>
          <w:lang w:val="zh-CN" w:bidi="zh-CN"/>
        </w:rPr>
        <w:t>）太阳能热水器是太阳能转化为内能的装置，属于</w:t>
      </w:r>
      <w:r w:rsidRPr="0078323E">
        <w:rPr>
          <w:rFonts w:ascii="宋体" w:hAnsi="宋体" w:cs="宋体" w:hint="eastAsia"/>
          <w:bCs/>
          <w:color w:val="FF0000"/>
          <w:szCs w:val="21"/>
          <w:lang w:val="zh-CN" w:bidi="zh-CN"/>
        </w:rPr>
        <w:t>①</w:t>
      </w:r>
      <w:r w:rsidRPr="0078323E">
        <w:rPr>
          <w:bCs/>
          <w:color w:val="FF0000"/>
          <w:szCs w:val="21"/>
          <w:lang w:val="zh-CN" w:bidi="zh-CN"/>
        </w:rPr>
        <w:t>光热转换。</w:t>
      </w:r>
    </w:p>
    <w:p w:rsidR="0037282F" w:rsidRPr="0078323E" w:rsidRDefault="0037282F" w:rsidP="0037282F">
      <w:pPr>
        <w:pStyle w:val="a5"/>
        <w:widowControl/>
        <w:adjustRightInd w:val="0"/>
        <w:spacing w:before="0" w:beforeAutospacing="0" w:after="0" w:afterAutospacing="0" w:line="360" w:lineRule="auto"/>
        <w:rPr>
          <w:rFonts w:ascii="Times New Roman" w:hAnsi="Times New Roman"/>
          <w:sz w:val="21"/>
          <w:szCs w:val="21"/>
        </w:rPr>
      </w:pPr>
      <w:r w:rsidRPr="0078323E">
        <w:rPr>
          <w:rFonts w:ascii="Times New Roman" w:hAnsi="Times New Roman"/>
          <w:b/>
          <w:sz w:val="20"/>
          <w:szCs w:val="20"/>
          <w:lang w:val="zh-CN" w:eastAsia="zh-CN"/>
        </w:rPr>
        <w:t>26</w:t>
      </w:r>
      <w:r w:rsidRPr="0078323E">
        <w:rPr>
          <w:rFonts w:ascii="Times New Roman" w:hAnsi="Times New Roman"/>
          <w:bCs/>
          <w:color w:val="0000FF"/>
          <w:sz w:val="21"/>
          <w:szCs w:val="21"/>
          <w:lang w:val="en-US" w:eastAsia="zh-CN"/>
        </w:rPr>
        <w:t>.</w:t>
      </w:r>
      <w:r w:rsidRPr="0078323E">
        <w:rPr>
          <w:rFonts w:ascii="Times New Roman" w:hAnsi="Times New Roman"/>
          <w:b/>
          <w:bCs/>
          <w:color w:val="000000"/>
          <w:sz w:val="21"/>
          <w:szCs w:val="21"/>
          <w:lang w:val="en-US" w:eastAsia="zh-CN" w:bidi="zh-CN"/>
        </w:rPr>
        <w:t>（</w:t>
      </w:r>
      <w:r w:rsidRPr="0078323E">
        <w:rPr>
          <w:rFonts w:ascii="Times New Roman" w:hAnsi="Times New Roman"/>
          <w:b/>
          <w:bCs/>
          <w:color w:val="000000"/>
          <w:sz w:val="21"/>
          <w:szCs w:val="21"/>
          <w:lang w:val="en-US" w:eastAsia="zh-CN" w:bidi="zh-CN"/>
        </w:rPr>
        <w:t>2019</w:t>
      </w:r>
      <w:r w:rsidRPr="0078323E">
        <w:rPr>
          <w:rFonts w:ascii="Times New Roman" w:hAnsi="Times New Roman"/>
          <w:b/>
          <w:bCs/>
          <w:color w:val="000000"/>
          <w:sz w:val="21"/>
          <w:szCs w:val="21"/>
          <w:lang w:val="en-US" w:eastAsia="zh-CN" w:bidi="zh-CN"/>
        </w:rPr>
        <w:t>长春）</w:t>
      </w:r>
      <w:r w:rsidRPr="0078323E">
        <w:rPr>
          <w:rFonts w:ascii="Times New Roman" w:hAnsi="Times New Roman"/>
          <w:color w:val="000000"/>
          <w:sz w:val="21"/>
          <w:szCs w:val="21"/>
          <w:lang w:val="en-US" w:eastAsia="zh-CN"/>
        </w:rPr>
        <w:t>煤</w:t>
      </w:r>
      <w:r w:rsidRPr="0078323E">
        <w:rPr>
          <w:rFonts w:ascii="Times New Roman" w:hAnsi="Times New Roman"/>
          <w:sz w:val="21"/>
          <w:szCs w:val="21"/>
        </w:rPr>
        <w:t>是</w:t>
      </w:r>
      <w:r w:rsidRPr="0078323E">
        <w:rPr>
          <w:rFonts w:ascii="Times New Roman" w:hAnsi="Times New Roman"/>
          <w:sz w:val="21"/>
          <w:szCs w:val="21"/>
          <w:u w:val="single"/>
        </w:rPr>
        <w:t xml:space="preserve">      </w:t>
      </w:r>
      <w:r w:rsidRPr="0078323E">
        <w:rPr>
          <w:rFonts w:ascii="Times New Roman" w:hAnsi="Times New Roman"/>
          <w:sz w:val="21"/>
          <w:szCs w:val="21"/>
        </w:rPr>
        <w:t>（选填</w:t>
      </w:r>
      <w:r w:rsidRPr="0078323E">
        <w:rPr>
          <w:rFonts w:ascii="Times New Roman" w:hAnsi="Times New Roman"/>
          <w:sz w:val="21"/>
          <w:szCs w:val="21"/>
        </w:rPr>
        <w:t>“</w:t>
      </w:r>
      <w:r w:rsidRPr="0078323E">
        <w:rPr>
          <w:rFonts w:ascii="Times New Roman" w:hAnsi="Times New Roman"/>
          <w:sz w:val="21"/>
          <w:szCs w:val="21"/>
        </w:rPr>
        <w:t>可</w:t>
      </w:r>
      <w:r w:rsidRPr="0078323E">
        <w:rPr>
          <w:rFonts w:ascii="Times New Roman" w:hAnsi="Times New Roman"/>
          <w:sz w:val="21"/>
          <w:szCs w:val="21"/>
        </w:rPr>
        <w:t>”</w:t>
      </w:r>
      <w:r w:rsidRPr="0078323E">
        <w:rPr>
          <w:rFonts w:ascii="Times New Roman" w:hAnsi="Times New Roman"/>
          <w:sz w:val="21"/>
          <w:szCs w:val="21"/>
        </w:rPr>
        <w:t>或</w:t>
      </w:r>
      <w:r w:rsidRPr="0078323E">
        <w:rPr>
          <w:rFonts w:ascii="Times New Roman" w:hAnsi="Times New Roman"/>
          <w:sz w:val="21"/>
          <w:szCs w:val="21"/>
        </w:rPr>
        <w:t>“</w:t>
      </w:r>
      <w:proofErr w:type="spellStart"/>
      <w:r w:rsidRPr="0078323E">
        <w:rPr>
          <w:rFonts w:ascii="Times New Roman" w:hAnsi="Times New Roman"/>
          <w:sz w:val="21"/>
          <w:szCs w:val="21"/>
        </w:rPr>
        <w:t>不可</w:t>
      </w:r>
      <w:proofErr w:type="spellEnd"/>
      <w:r w:rsidRPr="0078323E">
        <w:rPr>
          <w:rFonts w:ascii="Times New Roman" w:hAnsi="Times New Roman"/>
          <w:sz w:val="21"/>
          <w:szCs w:val="21"/>
        </w:rPr>
        <w:t>”</w:t>
      </w:r>
      <w:r w:rsidRPr="0078323E">
        <w:rPr>
          <w:rFonts w:ascii="Times New Roman" w:hAnsi="Times New Roman"/>
          <w:sz w:val="21"/>
          <w:szCs w:val="21"/>
        </w:rPr>
        <w:t>）</w:t>
      </w:r>
      <w:proofErr w:type="spellStart"/>
      <w:r w:rsidRPr="0078323E">
        <w:rPr>
          <w:rFonts w:ascii="Times New Roman" w:hAnsi="Times New Roman"/>
          <w:sz w:val="21"/>
          <w:szCs w:val="21"/>
        </w:rPr>
        <w:t>再生能源．相等质量的煤和木柴完全燃烧，煤放出的热量比木柴的多</w:t>
      </w:r>
      <w:proofErr w:type="spellEnd"/>
      <w:r w:rsidRPr="0078323E">
        <w:rPr>
          <w:rFonts w:ascii="Times New Roman" w:hAnsi="Times New Roman"/>
          <w:sz w:val="21"/>
          <w:szCs w:val="21"/>
        </w:rPr>
        <w:t>，</w:t>
      </w:r>
      <w:r w:rsidRPr="0078323E">
        <w:rPr>
          <w:rFonts w:ascii="Times New Roman" w:hAnsi="Times New Roman"/>
          <w:sz w:val="21"/>
          <w:szCs w:val="21"/>
          <w:lang w:eastAsia="zh-CN"/>
        </w:rPr>
        <w:t xml:space="preserve"> </w:t>
      </w:r>
      <w:proofErr w:type="spellStart"/>
      <w:proofErr w:type="gramStart"/>
      <w:r w:rsidRPr="0078323E">
        <w:rPr>
          <w:rFonts w:ascii="Times New Roman" w:hAnsi="Times New Roman"/>
          <w:sz w:val="21"/>
          <w:szCs w:val="21"/>
        </w:rPr>
        <w:t>说</w:t>
      </w:r>
      <w:r w:rsidRPr="0078323E">
        <w:rPr>
          <w:rFonts w:ascii="Times New Roman" w:hAnsi="Times New Roman"/>
          <w:sz w:val="21"/>
          <w:szCs w:val="21"/>
          <w:lang w:eastAsia="zh-CN"/>
        </w:rPr>
        <w:t>说明煤</w:t>
      </w:r>
      <w:proofErr w:type="gramEnd"/>
      <w:r w:rsidRPr="0078323E">
        <w:rPr>
          <w:rFonts w:ascii="Times New Roman" w:hAnsi="Times New Roman"/>
          <w:sz w:val="21"/>
          <w:szCs w:val="21"/>
          <w:lang w:eastAsia="zh-CN"/>
        </w:rPr>
        <w:t>的热值比木柴的热值</w:t>
      </w:r>
      <w:proofErr w:type="spellEnd"/>
      <w:r w:rsidRPr="0078323E">
        <w:rPr>
          <w:rFonts w:ascii="Times New Roman" w:hAnsi="Times New Roman"/>
          <w:sz w:val="21"/>
          <w:szCs w:val="21"/>
          <w:u w:val="single"/>
        </w:rPr>
        <w:t xml:space="preserve">           </w:t>
      </w:r>
      <w:r w:rsidRPr="0078323E">
        <w:rPr>
          <w:rFonts w:ascii="Times New Roman" w:hAnsi="Times New Roman"/>
          <w:sz w:val="21"/>
          <w:szCs w:val="21"/>
        </w:rPr>
        <w:t>。</w:t>
      </w:r>
    </w:p>
    <w:p w:rsidR="0037282F" w:rsidRPr="0078323E" w:rsidRDefault="0037282F" w:rsidP="0037282F">
      <w:pPr>
        <w:adjustRightInd w:val="0"/>
        <w:spacing w:line="360" w:lineRule="auto"/>
        <w:jc w:val="left"/>
        <w:textAlignment w:val="center"/>
        <w:rPr>
          <w:color w:val="FF0000"/>
        </w:rPr>
      </w:pPr>
      <w:r w:rsidRPr="0078323E">
        <w:rPr>
          <w:color w:val="FF0000"/>
        </w:rPr>
        <w:t>【答案】</w:t>
      </w:r>
      <w:r w:rsidRPr="0078323E">
        <w:rPr>
          <w:color w:val="FF0000"/>
        </w:rPr>
        <w:t xml:space="preserve"> (1). </w:t>
      </w:r>
      <w:r w:rsidRPr="0078323E">
        <w:rPr>
          <w:color w:val="FF0000"/>
        </w:rPr>
        <w:t>不可；</w:t>
      </w:r>
      <w:r w:rsidRPr="0078323E">
        <w:rPr>
          <w:color w:val="FF0000"/>
        </w:rPr>
        <w:t xml:space="preserve"> (2). </w:t>
      </w:r>
      <w:r w:rsidRPr="0078323E">
        <w:rPr>
          <w:color w:val="FF0000"/>
        </w:rPr>
        <w:t>大</w:t>
      </w:r>
    </w:p>
    <w:p w:rsidR="0037282F" w:rsidRPr="0078323E" w:rsidRDefault="0037282F" w:rsidP="0037282F">
      <w:pPr>
        <w:adjustRightInd w:val="0"/>
        <w:spacing w:line="360" w:lineRule="auto"/>
        <w:jc w:val="left"/>
        <w:textAlignment w:val="center"/>
        <w:rPr>
          <w:color w:val="FF0000"/>
        </w:rPr>
      </w:pPr>
      <w:r w:rsidRPr="0078323E">
        <w:rPr>
          <w:color w:val="FF0000"/>
        </w:rPr>
        <w:t>【解析】第一空．煤是经过长期的地质演化而形成的，不可能在短期内再生，属于不可再生能源；</w:t>
      </w:r>
    </w:p>
    <w:p w:rsidR="0037282F" w:rsidRPr="0078323E" w:rsidRDefault="0037282F" w:rsidP="0037282F">
      <w:pPr>
        <w:adjustRightInd w:val="0"/>
        <w:spacing w:line="360" w:lineRule="auto"/>
        <w:jc w:val="left"/>
        <w:textAlignment w:val="center"/>
        <w:rPr>
          <w:color w:val="FF0000"/>
        </w:rPr>
      </w:pPr>
      <w:r w:rsidRPr="0078323E">
        <w:rPr>
          <w:color w:val="FF0000"/>
        </w:rPr>
        <w:t>第二空．热值指的是单位质量的燃料完全燃烧放出的热量。相同质量的煤和木柴燃烧，煤放出的热量更多，可知煤的热值更大．</w:t>
      </w:r>
    </w:p>
    <w:p w:rsidR="0037282F" w:rsidRPr="0078323E" w:rsidRDefault="0037282F" w:rsidP="0037282F">
      <w:pPr>
        <w:adjustRightInd w:val="0"/>
        <w:spacing w:line="360" w:lineRule="auto"/>
        <w:jc w:val="left"/>
        <w:textAlignment w:val="center"/>
        <w:rPr>
          <w:bCs/>
          <w:color w:val="000000"/>
          <w:szCs w:val="21"/>
        </w:rPr>
      </w:pPr>
      <w:r w:rsidRPr="0078323E">
        <w:rPr>
          <w:b/>
          <w:sz w:val="20"/>
          <w:szCs w:val="20"/>
          <w:lang w:val="zh-CN"/>
        </w:rPr>
        <w:t>27</w:t>
      </w:r>
      <w:r w:rsidRPr="0078323E">
        <w:rPr>
          <w:bCs/>
          <w:color w:val="0000FF"/>
          <w:szCs w:val="21"/>
        </w:rPr>
        <w:t>.</w:t>
      </w:r>
      <w:r w:rsidRPr="0078323E">
        <w:rPr>
          <w:b/>
          <w:bCs/>
          <w:color w:val="000000"/>
          <w:szCs w:val="21"/>
          <w:lang w:bidi="zh-CN"/>
        </w:rPr>
        <w:t>（</w:t>
      </w:r>
      <w:r w:rsidRPr="0078323E">
        <w:rPr>
          <w:b/>
          <w:bCs/>
          <w:color w:val="000000"/>
          <w:szCs w:val="21"/>
          <w:lang w:bidi="zh-CN"/>
        </w:rPr>
        <w:t>2019</w:t>
      </w:r>
      <w:r w:rsidRPr="0078323E">
        <w:rPr>
          <w:b/>
          <w:bCs/>
          <w:color w:val="000000"/>
          <w:szCs w:val="21"/>
          <w:lang w:bidi="zh-CN"/>
        </w:rPr>
        <w:t>昆明</w:t>
      </w:r>
      <w:r w:rsidRPr="0078323E">
        <w:rPr>
          <w:bCs/>
          <w:color w:val="7030A0"/>
          <w:szCs w:val="21"/>
        </w:rPr>
        <w:t>）</w:t>
      </w:r>
      <w:r w:rsidRPr="0078323E">
        <w:rPr>
          <w:bCs/>
          <w:color w:val="000000"/>
          <w:szCs w:val="21"/>
        </w:rPr>
        <w:t>6</w:t>
      </w:r>
      <w:r w:rsidRPr="0078323E">
        <w:rPr>
          <w:bCs/>
          <w:color w:val="000000"/>
          <w:szCs w:val="21"/>
        </w:rPr>
        <w:t>月</w:t>
      </w:r>
      <w:r w:rsidRPr="0078323E">
        <w:rPr>
          <w:bCs/>
          <w:color w:val="000000"/>
          <w:szCs w:val="21"/>
        </w:rPr>
        <w:t>5</w:t>
      </w:r>
      <w:r w:rsidRPr="0078323E">
        <w:rPr>
          <w:bCs/>
          <w:color w:val="000000"/>
          <w:szCs w:val="21"/>
        </w:rPr>
        <w:t>日是世界环境日，为减少环境污染和生态破坏，实现节能减排，中国在沿海地区大力推广风力发电。这种发电方式是把</w:t>
      </w:r>
      <w:r w:rsidRPr="0078323E">
        <w:rPr>
          <w:bCs/>
          <w:color w:val="000000"/>
          <w:szCs w:val="21"/>
        </w:rPr>
        <w:t>_______</w:t>
      </w:r>
      <w:r w:rsidRPr="0078323E">
        <w:rPr>
          <w:bCs/>
          <w:color w:val="000000"/>
          <w:szCs w:val="21"/>
        </w:rPr>
        <w:t>转化成电能：在众多能源中，煤、石油、天然气和铀矿等都属于</w:t>
      </w:r>
      <w:r w:rsidRPr="0078323E">
        <w:rPr>
          <w:bCs/>
          <w:color w:val="000000"/>
          <w:szCs w:val="21"/>
        </w:rPr>
        <w:t>_______</w:t>
      </w:r>
      <w:r w:rsidRPr="0078323E">
        <w:rPr>
          <w:bCs/>
          <w:color w:val="000000"/>
          <w:szCs w:val="21"/>
        </w:rPr>
        <w:t>（选填</w:t>
      </w:r>
      <w:r w:rsidRPr="0078323E">
        <w:rPr>
          <w:bCs/>
          <w:color w:val="000000"/>
          <w:szCs w:val="21"/>
        </w:rPr>
        <w:t>“</w:t>
      </w:r>
      <w:r w:rsidRPr="0078323E">
        <w:rPr>
          <w:bCs/>
          <w:color w:val="000000"/>
          <w:szCs w:val="21"/>
        </w:rPr>
        <w:t>可再生</w:t>
      </w:r>
      <w:r w:rsidRPr="0078323E">
        <w:rPr>
          <w:bCs/>
          <w:color w:val="000000"/>
          <w:szCs w:val="21"/>
        </w:rPr>
        <w:t>”</w:t>
      </w:r>
      <w:r w:rsidRPr="0078323E">
        <w:rPr>
          <w:bCs/>
          <w:color w:val="000000"/>
          <w:szCs w:val="21"/>
        </w:rPr>
        <w:t>或</w:t>
      </w:r>
      <w:r w:rsidRPr="0078323E">
        <w:rPr>
          <w:bCs/>
          <w:color w:val="000000"/>
          <w:szCs w:val="21"/>
        </w:rPr>
        <w:t>“</w:t>
      </w:r>
      <w:r w:rsidRPr="0078323E">
        <w:rPr>
          <w:bCs/>
          <w:color w:val="000000"/>
          <w:szCs w:val="21"/>
        </w:rPr>
        <w:t>不可再生</w:t>
      </w:r>
      <w:r w:rsidRPr="0078323E">
        <w:rPr>
          <w:bCs/>
          <w:color w:val="000000"/>
          <w:szCs w:val="21"/>
        </w:rPr>
        <w:t>”</w:t>
      </w:r>
      <w:r w:rsidRPr="0078323E">
        <w:rPr>
          <w:bCs/>
          <w:color w:val="000000"/>
          <w:szCs w:val="21"/>
        </w:rPr>
        <w:t>）能源。</w:t>
      </w:r>
    </w:p>
    <w:p w:rsidR="0037282F" w:rsidRPr="0078323E" w:rsidRDefault="0037282F" w:rsidP="0037282F">
      <w:pPr>
        <w:adjustRightInd w:val="0"/>
        <w:spacing w:line="360" w:lineRule="auto"/>
        <w:jc w:val="left"/>
        <w:textAlignment w:val="center"/>
        <w:rPr>
          <w:color w:val="FF0000"/>
        </w:rPr>
      </w:pPr>
      <w:r w:rsidRPr="0078323E">
        <w:rPr>
          <w:color w:val="FF0000"/>
        </w:rPr>
        <w:t>【答案】</w:t>
      </w:r>
      <w:r w:rsidRPr="0078323E">
        <w:rPr>
          <w:color w:val="FF0000"/>
        </w:rPr>
        <w:t xml:space="preserve"> (1). </w:t>
      </w:r>
      <w:r w:rsidRPr="0078323E">
        <w:rPr>
          <w:color w:val="FF0000"/>
        </w:rPr>
        <w:t>风能</w:t>
      </w:r>
      <w:r w:rsidRPr="0078323E">
        <w:rPr>
          <w:color w:val="FF0000"/>
        </w:rPr>
        <w:t xml:space="preserve"> </w:t>
      </w:r>
      <w:r w:rsidRPr="0078323E">
        <w:rPr>
          <w:color w:val="FF0000"/>
        </w:rPr>
        <w:t>；</w:t>
      </w:r>
      <w:r w:rsidRPr="0078323E">
        <w:rPr>
          <w:color w:val="FF0000"/>
        </w:rPr>
        <w:t xml:space="preserve">(2). </w:t>
      </w:r>
      <w:r w:rsidRPr="0078323E">
        <w:rPr>
          <w:color w:val="FF0000"/>
        </w:rPr>
        <w:t>不可再生</w:t>
      </w:r>
    </w:p>
    <w:p w:rsidR="0037282F" w:rsidRPr="0078323E" w:rsidRDefault="0037282F" w:rsidP="0037282F">
      <w:pPr>
        <w:adjustRightInd w:val="0"/>
        <w:spacing w:line="360" w:lineRule="auto"/>
        <w:jc w:val="left"/>
        <w:textAlignment w:val="center"/>
        <w:rPr>
          <w:color w:val="FF0000"/>
        </w:rPr>
      </w:pPr>
      <w:r w:rsidRPr="0078323E">
        <w:rPr>
          <w:color w:val="FF0000"/>
        </w:rPr>
        <w:t>【解析】第一空．风力发电是利用空气的动能带动发电机发电，本质上是将风能转化为电能；</w:t>
      </w:r>
    </w:p>
    <w:p w:rsidR="0037282F" w:rsidRPr="0078323E" w:rsidRDefault="0037282F" w:rsidP="0037282F">
      <w:pPr>
        <w:adjustRightInd w:val="0"/>
        <w:spacing w:line="360" w:lineRule="auto"/>
        <w:jc w:val="left"/>
        <w:textAlignment w:val="center"/>
        <w:rPr>
          <w:color w:val="FF0000"/>
        </w:rPr>
      </w:pPr>
      <w:r w:rsidRPr="0078323E">
        <w:rPr>
          <w:color w:val="FF0000"/>
        </w:rPr>
        <w:t>第二空．煤、石油、天然气和铀矿等在地球上的储量是有限的，短期内不能从自然界得到补充，属于不可再生能源。</w:t>
      </w:r>
    </w:p>
    <w:p w:rsidR="0037282F" w:rsidRPr="0078323E" w:rsidRDefault="0037282F" w:rsidP="0037282F">
      <w:pPr>
        <w:adjustRightInd w:val="0"/>
        <w:spacing w:line="360" w:lineRule="auto"/>
        <w:jc w:val="left"/>
        <w:textAlignment w:val="center"/>
        <w:rPr>
          <w:bCs/>
          <w:color w:val="0000FF"/>
          <w:szCs w:val="21"/>
        </w:rPr>
      </w:pPr>
      <w:r w:rsidRPr="0078323E">
        <w:rPr>
          <w:b/>
          <w:sz w:val="20"/>
          <w:szCs w:val="20"/>
          <w:lang w:val="zh-CN"/>
        </w:rPr>
        <w:t>28.</w:t>
      </w:r>
      <w:r w:rsidRPr="0078323E">
        <w:rPr>
          <w:b/>
          <w:bCs/>
          <w:color w:val="000000"/>
          <w:szCs w:val="21"/>
          <w:lang w:bidi="zh-CN"/>
        </w:rPr>
        <w:t>（</w:t>
      </w:r>
      <w:r w:rsidRPr="0078323E">
        <w:rPr>
          <w:b/>
          <w:bCs/>
          <w:color w:val="000000"/>
          <w:szCs w:val="21"/>
          <w:lang w:bidi="zh-CN"/>
        </w:rPr>
        <w:t>2019</w:t>
      </w:r>
      <w:r w:rsidRPr="0078323E">
        <w:rPr>
          <w:b/>
          <w:bCs/>
          <w:color w:val="000000"/>
          <w:szCs w:val="21"/>
          <w:lang w:bidi="zh-CN"/>
        </w:rPr>
        <w:t>哈尔滨）</w:t>
      </w:r>
      <w:r w:rsidRPr="0078323E">
        <w:rPr>
          <w:bCs/>
          <w:szCs w:val="21"/>
        </w:rPr>
        <w:t>自然界中，能量的转化和转移过程遵守</w:t>
      </w:r>
      <w:r w:rsidRPr="0078323E">
        <w:rPr>
          <w:bCs/>
          <w:szCs w:val="21"/>
          <w:u w:val="single"/>
        </w:rPr>
        <w:t xml:space="preserve">     </w:t>
      </w:r>
      <w:r w:rsidRPr="0078323E">
        <w:rPr>
          <w:bCs/>
          <w:szCs w:val="21"/>
        </w:rPr>
        <w:t>定律</w:t>
      </w:r>
      <w:r w:rsidRPr="0078323E">
        <w:rPr>
          <w:bCs/>
          <w:szCs w:val="21"/>
        </w:rPr>
        <w:t xml:space="preserve">. </w:t>
      </w:r>
      <w:r w:rsidRPr="0078323E">
        <w:rPr>
          <w:bCs/>
          <w:szCs w:val="21"/>
        </w:rPr>
        <w:t>水能和风能都属于</w:t>
      </w:r>
      <w:r w:rsidRPr="0078323E">
        <w:rPr>
          <w:bCs/>
          <w:szCs w:val="21"/>
          <w:u w:val="single"/>
        </w:rPr>
        <w:t xml:space="preserve">     </w:t>
      </w:r>
      <w:r w:rsidRPr="0078323E">
        <w:rPr>
          <w:bCs/>
          <w:szCs w:val="21"/>
        </w:rPr>
        <w:t>能</w:t>
      </w:r>
      <w:r w:rsidRPr="0078323E">
        <w:rPr>
          <w:bCs/>
          <w:szCs w:val="21"/>
        </w:rPr>
        <w:t>.</w:t>
      </w:r>
      <w:r w:rsidRPr="0078323E">
        <w:rPr>
          <w:rStyle w:val="apple-converted-space"/>
          <w:bCs/>
          <w:szCs w:val="21"/>
        </w:rPr>
        <w:t> </w:t>
      </w:r>
    </w:p>
    <w:p w:rsidR="0037282F" w:rsidRPr="0078323E" w:rsidRDefault="0037282F" w:rsidP="0037282F">
      <w:pPr>
        <w:adjustRightInd w:val="0"/>
        <w:spacing w:line="360" w:lineRule="auto"/>
        <w:jc w:val="left"/>
        <w:textAlignment w:val="center"/>
        <w:rPr>
          <w:color w:val="FF0000"/>
        </w:rPr>
      </w:pPr>
      <w:r w:rsidRPr="0078323E">
        <w:rPr>
          <w:color w:val="FF0000"/>
        </w:rPr>
        <w:lastRenderedPageBreak/>
        <w:t>【答案】</w:t>
      </w:r>
      <w:r w:rsidRPr="0078323E">
        <w:rPr>
          <w:color w:val="FF0000"/>
        </w:rPr>
        <w:t xml:space="preserve"> (1). </w:t>
      </w:r>
      <w:r w:rsidRPr="0078323E">
        <w:rPr>
          <w:color w:val="FF0000"/>
        </w:rPr>
        <w:t>能量守恒；</w:t>
      </w:r>
      <w:r w:rsidRPr="0078323E">
        <w:rPr>
          <w:color w:val="FF0000"/>
        </w:rPr>
        <w:t xml:space="preserve">  (2). </w:t>
      </w:r>
      <w:r w:rsidRPr="0078323E">
        <w:rPr>
          <w:color w:val="FF0000"/>
        </w:rPr>
        <w:t>机械</w:t>
      </w:r>
    </w:p>
    <w:p w:rsidR="0037282F" w:rsidRPr="0078323E" w:rsidRDefault="0037282F" w:rsidP="0037282F">
      <w:pPr>
        <w:adjustRightInd w:val="0"/>
        <w:spacing w:line="360" w:lineRule="auto"/>
        <w:jc w:val="left"/>
        <w:textAlignment w:val="center"/>
        <w:rPr>
          <w:color w:val="FF0000"/>
        </w:rPr>
      </w:pPr>
      <w:r w:rsidRPr="0078323E">
        <w:rPr>
          <w:color w:val="FF0000"/>
        </w:rPr>
        <w:t>【解析】能量不能凭空产生，也不能凭空消失，只能从一个物体转移到其他物体或从一种形式的能转化为其他形式的能，能量的转化和转移过程遵守能量守恒定律，水和风是由于运动或具有一定的高度因而具有了对外做功的能力，因此水能和风能都属于机械能。</w:t>
      </w:r>
    </w:p>
    <w:p w:rsidR="0037282F" w:rsidRPr="0078323E" w:rsidRDefault="0037282F" w:rsidP="0037282F">
      <w:pPr>
        <w:adjustRightInd w:val="0"/>
        <w:spacing w:line="360" w:lineRule="auto"/>
        <w:jc w:val="left"/>
        <w:rPr>
          <w:bCs/>
          <w:szCs w:val="21"/>
        </w:rPr>
      </w:pPr>
      <w:r w:rsidRPr="0078323E">
        <w:rPr>
          <w:b/>
          <w:sz w:val="20"/>
          <w:szCs w:val="20"/>
          <w:lang w:val="zh-CN"/>
        </w:rPr>
        <w:t>29.</w:t>
      </w:r>
      <w:r w:rsidRPr="0078323E">
        <w:rPr>
          <w:b/>
          <w:bCs/>
          <w:color w:val="000000"/>
          <w:szCs w:val="21"/>
          <w:lang w:bidi="zh-CN"/>
        </w:rPr>
        <w:t>（</w:t>
      </w:r>
      <w:r w:rsidRPr="0078323E">
        <w:rPr>
          <w:b/>
          <w:bCs/>
          <w:color w:val="000000"/>
          <w:szCs w:val="21"/>
          <w:lang w:bidi="zh-CN"/>
        </w:rPr>
        <w:t>2019</w:t>
      </w:r>
      <w:r w:rsidRPr="0078323E">
        <w:rPr>
          <w:b/>
          <w:bCs/>
          <w:color w:val="000000"/>
          <w:szCs w:val="21"/>
          <w:lang w:bidi="zh-CN"/>
        </w:rPr>
        <w:t>达州）</w:t>
      </w:r>
      <w:r w:rsidRPr="0078323E">
        <w:rPr>
          <w:bCs/>
          <w:szCs w:val="21"/>
        </w:rPr>
        <w:t>某单缸四冲程汽油机正常工作时飞轮的转速为</w:t>
      </w:r>
      <w:r w:rsidRPr="0078323E">
        <w:rPr>
          <w:bCs/>
          <w:szCs w:val="21"/>
        </w:rPr>
        <w:t>2400r/min</w:t>
      </w:r>
      <w:r w:rsidRPr="0078323E">
        <w:rPr>
          <w:bCs/>
          <w:szCs w:val="21"/>
        </w:rPr>
        <w:t>，若每次做功冲程对外所做的有用功为</w:t>
      </w:r>
      <w:r w:rsidRPr="0078323E">
        <w:rPr>
          <w:bCs/>
          <w:szCs w:val="21"/>
        </w:rPr>
        <w:t>300J</w:t>
      </w:r>
      <w:r w:rsidRPr="0078323E">
        <w:rPr>
          <w:bCs/>
          <w:szCs w:val="21"/>
        </w:rPr>
        <w:t>，则该汽油机的输出功率为</w:t>
      </w:r>
      <w:r w:rsidRPr="0078323E">
        <w:rPr>
          <w:bCs/>
          <w:szCs w:val="21"/>
          <w:u w:val="single"/>
        </w:rPr>
        <w:t xml:space="preserve">　</w:t>
      </w:r>
      <w:r w:rsidRPr="0078323E">
        <w:rPr>
          <w:bCs/>
          <w:szCs w:val="21"/>
          <w:u w:val="single"/>
        </w:rPr>
        <w:t xml:space="preserve">   </w:t>
      </w:r>
      <w:r w:rsidRPr="0078323E">
        <w:rPr>
          <w:bCs/>
          <w:szCs w:val="21"/>
          <w:u w:val="single"/>
        </w:rPr>
        <w:t xml:space="preserve">　</w:t>
      </w:r>
      <w:r w:rsidRPr="0078323E">
        <w:rPr>
          <w:bCs/>
          <w:szCs w:val="21"/>
        </w:rPr>
        <w:t>W</w:t>
      </w:r>
      <w:r w:rsidRPr="0078323E">
        <w:rPr>
          <w:bCs/>
          <w:szCs w:val="21"/>
        </w:rPr>
        <w:t>，所使用的燃料是</w:t>
      </w:r>
      <w:r w:rsidRPr="0078323E">
        <w:rPr>
          <w:bCs/>
          <w:szCs w:val="21"/>
          <w:u w:val="single"/>
        </w:rPr>
        <w:t xml:space="preserve">　</w:t>
      </w:r>
      <w:r w:rsidRPr="0078323E">
        <w:rPr>
          <w:bCs/>
          <w:szCs w:val="21"/>
          <w:u w:val="single"/>
        </w:rPr>
        <w:t xml:space="preserve">   </w:t>
      </w:r>
      <w:r w:rsidRPr="0078323E">
        <w:rPr>
          <w:bCs/>
          <w:szCs w:val="21"/>
          <w:u w:val="single"/>
        </w:rPr>
        <w:t xml:space="preserve">　</w:t>
      </w:r>
      <w:r w:rsidRPr="0078323E">
        <w:rPr>
          <w:bCs/>
          <w:szCs w:val="21"/>
        </w:rPr>
        <w:t>能源（选填</w:t>
      </w:r>
      <w:r w:rsidRPr="0078323E">
        <w:rPr>
          <w:bCs/>
          <w:szCs w:val="21"/>
        </w:rPr>
        <w:t>“</w:t>
      </w:r>
      <w:r w:rsidRPr="0078323E">
        <w:rPr>
          <w:bCs/>
          <w:szCs w:val="21"/>
        </w:rPr>
        <w:t>可再生</w:t>
      </w:r>
      <w:r w:rsidRPr="0078323E">
        <w:rPr>
          <w:bCs/>
          <w:szCs w:val="21"/>
        </w:rPr>
        <w:t>”</w:t>
      </w:r>
      <w:r w:rsidRPr="0078323E">
        <w:rPr>
          <w:bCs/>
          <w:szCs w:val="21"/>
        </w:rPr>
        <w:t>或</w:t>
      </w:r>
      <w:r w:rsidRPr="0078323E">
        <w:rPr>
          <w:bCs/>
          <w:szCs w:val="21"/>
        </w:rPr>
        <w:t>“</w:t>
      </w:r>
      <w:r w:rsidRPr="0078323E">
        <w:rPr>
          <w:bCs/>
          <w:szCs w:val="21"/>
        </w:rPr>
        <w:t>不可再生</w:t>
      </w:r>
      <w:r w:rsidRPr="0078323E">
        <w:rPr>
          <w:bCs/>
          <w:szCs w:val="21"/>
        </w:rPr>
        <w:t>”</w:t>
      </w:r>
      <w:r w:rsidRPr="0078323E">
        <w:rPr>
          <w:bCs/>
          <w:szCs w:val="21"/>
        </w:rPr>
        <w:t>）。</w:t>
      </w:r>
    </w:p>
    <w:p w:rsidR="0037282F" w:rsidRPr="0078323E" w:rsidRDefault="0037282F" w:rsidP="0037282F">
      <w:pPr>
        <w:adjustRightInd w:val="0"/>
        <w:spacing w:line="360" w:lineRule="auto"/>
        <w:jc w:val="left"/>
        <w:rPr>
          <w:color w:val="FF0000"/>
        </w:rPr>
      </w:pPr>
      <w:r w:rsidRPr="0078323E">
        <w:rPr>
          <w:color w:val="FF0000"/>
        </w:rPr>
        <w:t>【答案】</w:t>
      </w:r>
      <w:r w:rsidRPr="0078323E">
        <w:rPr>
          <w:color w:val="FF0000"/>
          <w:szCs w:val="21"/>
        </w:rPr>
        <w:t>（</w:t>
      </w:r>
      <w:r w:rsidRPr="0078323E">
        <w:rPr>
          <w:color w:val="FF0000"/>
          <w:szCs w:val="21"/>
        </w:rPr>
        <w:t>1</w:t>
      </w:r>
      <w:r w:rsidRPr="0078323E">
        <w:rPr>
          <w:color w:val="FF0000"/>
          <w:szCs w:val="21"/>
        </w:rPr>
        <w:t>）</w:t>
      </w:r>
      <w:r w:rsidRPr="0078323E">
        <w:rPr>
          <w:color w:val="FF0000"/>
          <w:szCs w:val="21"/>
        </w:rPr>
        <w:t>6000</w:t>
      </w:r>
      <w:r w:rsidRPr="0078323E">
        <w:rPr>
          <w:color w:val="FF0000"/>
          <w:szCs w:val="21"/>
        </w:rPr>
        <w:t>；</w:t>
      </w:r>
      <w:r w:rsidRPr="0078323E">
        <w:rPr>
          <w:color w:val="FF0000"/>
          <w:szCs w:val="21"/>
        </w:rPr>
        <w:t>(2)</w:t>
      </w:r>
      <w:r w:rsidRPr="0078323E">
        <w:rPr>
          <w:color w:val="FF0000"/>
          <w:szCs w:val="21"/>
        </w:rPr>
        <w:t>不可再生。</w:t>
      </w:r>
    </w:p>
    <w:p w:rsidR="0037282F" w:rsidRPr="0078323E" w:rsidRDefault="0037282F" w:rsidP="0037282F">
      <w:pPr>
        <w:adjustRightInd w:val="0"/>
        <w:spacing w:line="360" w:lineRule="auto"/>
        <w:jc w:val="left"/>
        <w:rPr>
          <w:color w:val="FF0000"/>
        </w:rPr>
      </w:pPr>
      <w:r w:rsidRPr="0078323E">
        <w:rPr>
          <w:color w:val="FF0000"/>
        </w:rPr>
        <w:t>【解析】</w:t>
      </w:r>
      <w:r w:rsidRPr="0078323E">
        <w:rPr>
          <w:color w:val="FF0000"/>
          <w:szCs w:val="21"/>
        </w:rPr>
        <w:t>由题可知，单缸四冲程汽油机的飞轮转速是</w:t>
      </w:r>
      <w:r w:rsidRPr="0078323E">
        <w:rPr>
          <w:color w:val="FF0000"/>
          <w:szCs w:val="21"/>
        </w:rPr>
        <w:t>2400r/min</w:t>
      </w:r>
      <w:r w:rsidRPr="0078323E">
        <w:rPr>
          <w:color w:val="FF0000"/>
          <w:szCs w:val="21"/>
        </w:rPr>
        <w:t>，即每秒钟飞轮转</w:t>
      </w:r>
      <w:r w:rsidRPr="0078323E">
        <w:rPr>
          <w:color w:val="FF0000"/>
          <w:szCs w:val="21"/>
        </w:rPr>
        <w:t>40</w:t>
      </w:r>
      <w:r w:rsidRPr="0078323E">
        <w:rPr>
          <w:color w:val="FF0000"/>
          <w:szCs w:val="21"/>
        </w:rPr>
        <w:t>圈，</w:t>
      </w:r>
    </w:p>
    <w:p w:rsidR="0037282F" w:rsidRPr="0078323E" w:rsidRDefault="0037282F" w:rsidP="0037282F">
      <w:pPr>
        <w:adjustRightInd w:val="0"/>
        <w:spacing w:line="360" w:lineRule="auto"/>
        <w:jc w:val="left"/>
        <w:rPr>
          <w:color w:val="FF0000"/>
        </w:rPr>
      </w:pPr>
      <w:r w:rsidRPr="0078323E">
        <w:rPr>
          <w:color w:val="FF0000"/>
          <w:szCs w:val="21"/>
        </w:rPr>
        <w:t>因曲轴转</w:t>
      </w:r>
      <w:r w:rsidRPr="0078323E">
        <w:rPr>
          <w:color w:val="FF0000"/>
          <w:szCs w:val="21"/>
        </w:rPr>
        <w:t>2</w:t>
      </w:r>
      <w:r w:rsidRPr="0078323E">
        <w:rPr>
          <w:color w:val="FF0000"/>
          <w:szCs w:val="21"/>
        </w:rPr>
        <w:t>圈完成一个工作循环，对外做功一次，</w:t>
      </w:r>
    </w:p>
    <w:p w:rsidR="0037282F" w:rsidRPr="0078323E" w:rsidRDefault="0037282F" w:rsidP="0037282F">
      <w:pPr>
        <w:adjustRightInd w:val="0"/>
        <w:spacing w:line="360" w:lineRule="auto"/>
        <w:jc w:val="left"/>
        <w:rPr>
          <w:color w:val="FF0000"/>
        </w:rPr>
      </w:pPr>
      <w:r w:rsidRPr="0078323E">
        <w:rPr>
          <w:color w:val="FF0000"/>
          <w:szCs w:val="21"/>
        </w:rPr>
        <w:t>所以该汽油机每秒完成</w:t>
      </w:r>
      <w:r w:rsidRPr="0078323E">
        <w:rPr>
          <w:color w:val="FF0000"/>
          <w:szCs w:val="21"/>
        </w:rPr>
        <w:t>20</w:t>
      </w:r>
      <w:r w:rsidRPr="0078323E">
        <w:rPr>
          <w:color w:val="FF0000"/>
          <w:szCs w:val="21"/>
        </w:rPr>
        <w:t>个工作循环，对外做功</w:t>
      </w:r>
      <w:r w:rsidRPr="0078323E">
        <w:rPr>
          <w:color w:val="FF0000"/>
          <w:szCs w:val="21"/>
        </w:rPr>
        <w:t>20</w:t>
      </w:r>
      <w:r w:rsidRPr="0078323E">
        <w:rPr>
          <w:color w:val="FF0000"/>
          <w:szCs w:val="21"/>
        </w:rPr>
        <w:t>次，则每秒做的有用功</w:t>
      </w:r>
      <w:r w:rsidRPr="0078323E">
        <w:rPr>
          <w:color w:val="FF0000"/>
          <w:szCs w:val="21"/>
        </w:rPr>
        <w:t>W</w:t>
      </w:r>
      <w:r w:rsidRPr="0078323E">
        <w:rPr>
          <w:color w:val="FF0000"/>
          <w:szCs w:val="21"/>
        </w:rPr>
        <w:t>＝</w:t>
      </w:r>
      <w:r w:rsidRPr="0078323E">
        <w:rPr>
          <w:color w:val="FF0000"/>
          <w:szCs w:val="21"/>
        </w:rPr>
        <w:t>20×300J</w:t>
      </w:r>
      <w:r w:rsidRPr="0078323E">
        <w:rPr>
          <w:color w:val="FF0000"/>
          <w:szCs w:val="21"/>
        </w:rPr>
        <w:t>＝</w:t>
      </w:r>
      <w:r w:rsidRPr="0078323E">
        <w:rPr>
          <w:color w:val="FF0000"/>
          <w:szCs w:val="21"/>
        </w:rPr>
        <w:t>6000J</w:t>
      </w:r>
      <w:r w:rsidRPr="0078323E">
        <w:rPr>
          <w:color w:val="FF0000"/>
          <w:szCs w:val="21"/>
        </w:rPr>
        <w:t>，</w:t>
      </w:r>
    </w:p>
    <w:p w:rsidR="0037282F" w:rsidRPr="0078323E" w:rsidRDefault="0037282F" w:rsidP="0037282F">
      <w:pPr>
        <w:adjustRightInd w:val="0"/>
        <w:spacing w:line="360" w:lineRule="auto"/>
        <w:jc w:val="left"/>
        <w:rPr>
          <w:color w:val="FF0000"/>
        </w:rPr>
      </w:pPr>
      <w:r w:rsidRPr="0078323E">
        <w:rPr>
          <w:color w:val="FF0000"/>
          <w:szCs w:val="21"/>
        </w:rPr>
        <w:t>该汽油机的输出功率为</w:t>
      </w:r>
      <w:r w:rsidRPr="0078323E">
        <w:rPr>
          <w:color w:val="FF0000"/>
          <w:szCs w:val="21"/>
        </w:rPr>
        <w:t>P</w:t>
      </w:r>
      <w:r w:rsidRPr="0078323E">
        <w:rPr>
          <w:color w:val="FF0000"/>
          <w:szCs w:val="21"/>
        </w:rPr>
        <w:t>＝</w:t>
      </w:r>
      <w:r>
        <w:rPr>
          <w:noProof/>
          <w:color w:val="FF0000"/>
          <w:position w:val="-22"/>
          <w:szCs w:val="21"/>
        </w:rPr>
        <w:drawing>
          <wp:inline distT="0" distB="0" distL="0" distR="0">
            <wp:extent cx="123825" cy="33337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78323E">
        <w:rPr>
          <w:color w:val="FF0000"/>
          <w:szCs w:val="21"/>
        </w:rPr>
        <w:t>＝</w:t>
      </w:r>
      <w:r>
        <w:rPr>
          <w:noProof/>
          <w:color w:val="FF0000"/>
          <w:position w:val="-22"/>
          <w:szCs w:val="21"/>
        </w:rPr>
        <w:drawing>
          <wp:inline distT="0" distB="0" distL="0" distR="0">
            <wp:extent cx="428625" cy="33337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78323E">
        <w:rPr>
          <w:color w:val="FF0000"/>
          <w:szCs w:val="21"/>
        </w:rPr>
        <w:t>＝</w:t>
      </w:r>
      <w:r w:rsidRPr="0078323E">
        <w:rPr>
          <w:color w:val="FF0000"/>
          <w:szCs w:val="21"/>
        </w:rPr>
        <w:t>6000W</w:t>
      </w:r>
      <w:r w:rsidRPr="0078323E">
        <w:rPr>
          <w:color w:val="FF0000"/>
          <w:szCs w:val="21"/>
        </w:rPr>
        <w:t>；</w:t>
      </w:r>
    </w:p>
    <w:p w:rsidR="0037282F" w:rsidRPr="0078323E" w:rsidRDefault="0037282F" w:rsidP="0037282F">
      <w:pPr>
        <w:adjustRightInd w:val="0"/>
        <w:spacing w:line="360" w:lineRule="auto"/>
        <w:jc w:val="left"/>
      </w:pPr>
      <w:r w:rsidRPr="0078323E">
        <w:rPr>
          <w:color w:val="FF0000"/>
          <w:szCs w:val="21"/>
        </w:rPr>
        <w:t>汽油机所用的燃料是汽油，属于化石能源，是不可再生能源。</w:t>
      </w:r>
    </w:p>
    <w:p w:rsidR="0037282F" w:rsidRPr="0078323E" w:rsidRDefault="0037282F" w:rsidP="0037282F">
      <w:pPr>
        <w:adjustRightInd w:val="0"/>
        <w:spacing w:line="360" w:lineRule="auto"/>
        <w:jc w:val="left"/>
        <w:textAlignment w:val="center"/>
        <w:rPr>
          <w:bCs/>
          <w:color w:val="000000"/>
          <w:szCs w:val="21"/>
        </w:rPr>
      </w:pPr>
      <w:r w:rsidRPr="0078323E">
        <w:rPr>
          <w:b/>
          <w:sz w:val="20"/>
          <w:szCs w:val="20"/>
          <w:lang w:val="zh-CN"/>
        </w:rPr>
        <w:t>30</w:t>
      </w:r>
      <w:r w:rsidRPr="0078323E">
        <w:rPr>
          <w:bCs/>
          <w:color w:val="0000FF"/>
          <w:szCs w:val="21"/>
        </w:rPr>
        <w:t>.</w:t>
      </w:r>
      <w:r w:rsidRPr="0078323E">
        <w:rPr>
          <w:b/>
          <w:bCs/>
          <w:color w:val="000000"/>
          <w:szCs w:val="21"/>
          <w:lang w:bidi="zh-CN"/>
        </w:rPr>
        <w:t>（</w:t>
      </w:r>
      <w:r w:rsidRPr="0078323E">
        <w:rPr>
          <w:b/>
          <w:bCs/>
          <w:color w:val="000000"/>
          <w:szCs w:val="21"/>
          <w:lang w:bidi="zh-CN"/>
        </w:rPr>
        <w:t>2019</w:t>
      </w:r>
      <w:r w:rsidRPr="0078323E">
        <w:rPr>
          <w:b/>
          <w:bCs/>
          <w:color w:val="000000"/>
          <w:szCs w:val="21"/>
          <w:lang w:bidi="zh-CN"/>
        </w:rPr>
        <w:t>贵港）</w:t>
      </w:r>
      <w:r w:rsidRPr="0078323E">
        <w:rPr>
          <w:bCs/>
          <w:color w:val="000000"/>
          <w:szCs w:val="21"/>
        </w:rPr>
        <w:t>太阳能是一种</w:t>
      </w:r>
      <w:r w:rsidRPr="0078323E">
        <w:rPr>
          <w:bCs/>
          <w:color w:val="000000"/>
          <w:szCs w:val="21"/>
        </w:rPr>
        <w:t>_____</w:t>
      </w:r>
      <w:r w:rsidRPr="0078323E">
        <w:rPr>
          <w:bCs/>
          <w:color w:val="000000"/>
          <w:szCs w:val="21"/>
        </w:rPr>
        <w:t>能源（选填</w:t>
      </w:r>
      <w:r w:rsidRPr="0078323E">
        <w:rPr>
          <w:bCs/>
          <w:color w:val="000000"/>
          <w:szCs w:val="21"/>
        </w:rPr>
        <w:t>“</w:t>
      </w:r>
      <w:r w:rsidRPr="0078323E">
        <w:rPr>
          <w:bCs/>
          <w:color w:val="000000"/>
          <w:szCs w:val="21"/>
        </w:rPr>
        <w:t>可再生</w:t>
      </w:r>
      <w:r w:rsidRPr="0078323E">
        <w:rPr>
          <w:bCs/>
          <w:color w:val="000000"/>
          <w:szCs w:val="21"/>
        </w:rPr>
        <w:t>”</w:t>
      </w:r>
      <w:r w:rsidRPr="0078323E">
        <w:rPr>
          <w:bCs/>
          <w:color w:val="000000"/>
          <w:szCs w:val="21"/>
        </w:rPr>
        <w:t>或</w:t>
      </w:r>
      <w:r w:rsidRPr="0078323E">
        <w:rPr>
          <w:bCs/>
          <w:color w:val="000000"/>
          <w:szCs w:val="21"/>
        </w:rPr>
        <w:t>“</w:t>
      </w:r>
      <w:r w:rsidRPr="0078323E">
        <w:rPr>
          <w:bCs/>
          <w:color w:val="000000"/>
          <w:szCs w:val="21"/>
        </w:rPr>
        <w:t>不可再生</w:t>
      </w:r>
      <w:r w:rsidRPr="0078323E">
        <w:rPr>
          <w:bCs/>
          <w:color w:val="000000"/>
          <w:szCs w:val="21"/>
        </w:rPr>
        <w:t>”</w:t>
      </w:r>
      <w:r w:rsidRPr="0078323E">
        <w:rPr>
          <w:bCs/>
          <w:color w:val="000000"/>
          <w:szCs w:val="21"/>
        </w:rPr>
        <w:t>）；超市条形码识别仪的光敏二极管的主要材料是</w:t>
      </w:r>
      <w:r w:rsidRPr="0078323E">
        <w:rPr>
          <w:bCs/>
          <w:color w:val="000000"/>
          <w:szCs w:val="21"/>
        </w:rPr>
        <w:t>_____</w:t>
      </w:r>
      <w:r w:rsidRPr="0078323E">
        <w:rPr>
          <w:bCs/>
          <w:color w:val="000000"/>
          <w:szCs w:val="21"/>
        </w:rPr>
        <w:t>（选填</w:t>
      </w:r>
      <w:r w:rsidRPr="0078323E">
        <w:rPr>
          <w:bCs/>
          <w:color w:val="000000"/>
          <w:szCs w:val="21"/>
        </w:rPr>
        <w:t>“</w:t>
      </w:r>
      <w:r w:rsidRPr="0078323E">
        <w:rPr>
          <w:bCs/>
          <w:color w:val="000000"/>
          <w:szCs w:val="21"/>
        </w:rPr>
        <w:t>半导体</w:t>
      </w:r>
      <w:r w:rsidRPr="0078323E">
        <w:rPr>
          <w:bCs/>
          <w:color w:val="000000"/>
          <w:szCs w:val="21"/>
        </w:rPr>
        <w:t>”“</w:t>
      </w:r>
      <w:r w:rsidRPr="0078323E">
        <w:rPr>
          <w:bCs/>
          <w:color w:val="000000"/>
          <w:szCs w:val="21"/>
        </w:rPr>
        <w:t>超导体</w:t>
      </w:r>
      <w:r w:rsidRPr="0078323E">
        <w:rPr>
          <w:bCs/>
          <w:color w:val="000000"/>
          <w:szCs w:val="21"/>
        </w:rPr>
        <w:t>”</w:t>
      </w:r>
      <w:r w:rsidRPr="0078323E">
        <w:rPr>
          <w:bCs/>
          <w:color w:val="000000"/>
          <w:szCs w:val="21"/>
        </w:rPr>
        <w:t>或</w:t>
      </w:r>
      <w:r w:rsidRPr="0078323E">
        <w:rPr>
          <w:bCs/>
          <w:color w:val="000000"/>
          <w:szCs w:val="21"/>
        </w:rPr>
        <w:t>“</w:t>
      </w:r>
      <w:r w:rsidRPr="0078323E">
        <w:rPr>
          <w:bCs/>
          <w:color w:val="000000"/>
          <w:szCs w:val="21"/>
        </w:rPr>
        <w:t>纳米材料</w:t>
      </w:r>
      <w:r w:rsidRPr="0078323E">
        <w:rPr>
          <w:bCs/>
          <w:color w:val="000000"/>
          <w:szCs w:val="21"/>
        </w:rPr>
        <w:t>”</w:t>
      </w:r>
      <w:r w:rsidRPr="0078323E">
        <w:rPr>
          <w:bCs/>
          <w:color w:val="000000"/>
          <w:szCs w:val="21"/>
        </w:rPr>
        <w:t>）。</w:t>
      </w:r>
    </w:p>
    <w:p w:rsidR="0037282F" w:rsidRPr="0078323E" w:rsidRDefault="0037282F" w:rsidP="0037282F">
      <w:pPr>
        <w:adjustRightInd w:val="0"/>
        <w:spacing w:line="360" w:lineRule="auto"/>
        <w:jc w:val="left"/>
        <w:rPr>
          <w:color w:val="FF0000"/>
          <w:szCs w:val="21"/>
        </w:rPr>
      </w:pPr>
      <w:r w:rsidRPr="0078323E">
        <w:rPr>
          <w:color w:val="FF0000"/>
          <w:szCs w:val="21"/>
        </w:rPr>
        <w:t>【答案】</w:t>
      </w:r>
      <w:r w:rsidRPr="0078323E">
        <w:rPr>
          <w:color w:val="FF0000"/>
          <w:szCs w:val="21"/>
        </w:rPr>
        <w:t>(1)</w:t>
      </w:r>
      <w:r w:rsidRPr="0078323E">
        <w:rPr>
          <w:color w:val="FF0000"/>
          <w:szCs w:val="21"/>
        </w:rPr>
        <w:t>可再生</w:t>
      </w:r>
      <w:r w:rsidRPr="0078323E">
        <w:rPr>
          <w:color w:val="FF0000"/>
          <w:szCs w:val="21"/>
        </w:rPr>
        <w:t xml:space="preserve"> </w:t>
      </w:r>
      <w:r w:rsidRPr="0078323E">
        <w:rPr>
          <w:color w:val="FF0000"/>
          <w:szCs w:val="21"/>
        </w:rPr>
        <w:t>；</w:t>
      </w:r>
      <w:r w:rsidRPr="0078323E">
        <w:rPr>
          <w:color w:val="FF0000"/>
          <w:szCs w:val="21"/>
        </w:rPr>
        <w:t xml:space="preserve"> </w:t>
      </w:r>
      <w:r w:rsidRPr="0078323E">
        <w:rPr>
          <w:color w:val="FF0000"/>
          <w:szCs w:val="21"/>
        </w:rPr>
        <w:t>半导体。</w:t>
      </w:r>
    </w:p>
    <w:p w:rsidR="0037282F" w:rsidRPr="0078323E" w:rsidRDefault="0037282F" w:rsidP="0037282F">
      <w:pPr>
        <w:adjustRightInd w:val="0"/>
        <w:spacing w:line="360" w:lineRule="auto"/>
        <w:jc w:val="left"/>
        <w:rPr>
          <w:color w:val="FF0000"/>
          <w:szCs w:val="21"/>
        </w:rPr>
      </w:pPr>
      <w:r w:rsidRPr="0078323E">
        <w:rPr>
          <w:color w:val="FF0000"/>
          <w:szCs w:val="21"/>
        </w:rPr>
        <w:t>【解析】太阳能是一种用了又可以在短期内得到补充的能源，是可再生能源；光敏二极管的主要材料是半导体。</w:t>
      </w:r>
    </w:p>
    <w:p w:rsidR="0037282F" w:rsidRPr="0078323E" w:rsidRDefault="0037282F" w:rsidP="0037282F">
      <w:pPr>
        <w:adjustRightInd w:val="0"/>
        <w:spacing w:line="360" w:lineRule="auto"/>
        <w:jc w:val="left"/>
        <w:rPr>
          <w:bCs/>
          <w:szCs w:val="21"/>
        </w:rPr>
      </w:pPr>
      <w:r w:rsidRPr="0078323E">
        <w:rPr>
          <w:b/>
          <w:sz w:val="20"/>
          <w:szCs w:val="20"/>
          <w:lang w:val="zh-CN"/>
        </w:rPr>
        <w:t>31</w:t>
      </w:r>
      <w:r w:rsidRPr="0078323E">
        <w:rPr>
          <w:bCs/>
          <w:color w:val="0000FF"/>
          <w:szCs w:val="21"/>
        </w:rPr>
        <w:t>.</w:t>
      </w:r>
      <w:r w:rsidRPr="0078323E">
        <w:rPr>
          <w:b/>
          <w:bCs/>
          <w:color w:val="000000"/>
          <w:szCs w:val="21"/>
          <w:lang w:bidi="zh-CN"/>
        </w:rPr>
        <w:t>（</w:t>
      </w:r>
      <w:r w:rsidRPr="0078323E">
        <w:rPr>
          <w:b/>
          <w:bCs/>
          <w:color w:val="000000"/>
          <w:szCs w:val="21"/>
          <w:lang w:bidi="zh-CN"/>
        </w:rPr>
        <w:t xml:space="preserve">2019 </w:t>
      </w:r>
      <w:r w:rsidRPr="0078323E">
        <w:rPr>
          <w:b/>
          <w:bCs/>
          <w:color w:val="000000"/>
          <w:szCs w:val="21"/>
          <w:lang w:bidi="zh-CN"/>
        </w:rPr>
        <w:t>自贡）</w:t>
      </w:r>
      <w:r w:rsidRPr="0078323E">
        <w:rPr>
          <w:bCs/>
          <w:szCs w:val="21"/>
        </w:rPr>
        <w:t>汽车发动机常用水来做冷却剂，这是因为水的比热容较</w:t>
      </w:r>
      <w:r w:rsidRPr="0078323E">
        <w:rPr>
          <w:bCs/>
          <w:szCs w:val="21"/>
          <w:u w:val="single"/>
        </w:rPr>
        <w:t xml:space="preserve">　</w:t>
      </w:r>
      <w:r w:rsidRPr="0078323E">
        <w:rPr>
          <w:bCs/>
          <w:szCs w:val="21"/>
          <w:u w:val="single"/>
        </w:rPr>
        <w:t xml:space="preserve">  </w:t>
      </w:r>
      <w:r w:rsidRPr="0078323E">
        <w:rPr>
          <w:bCs/>
          <w:szCs w:val="21"/>
          <w:u w:val="single"/>
        </w:rPr>
        <w:t xml:space="preserve">　</w:t>
      </w:r>
      <w:r w:rsidRPr="0078323E">
        <w:rPr>
          <w:bCs/>
          <w:szCs w:val="21"/>
        </w:rPr>
        <w:t>；石油和天然气都属于</w:t>
      </w:r>
      <w:r w:rsidRPr="0078323E">
        <w:rPr>
          <w:bCs/>
          <w:szCs w:val="21"/>
          <w:u w:val="single"/>
        </w:rPr>
        <w:t xml:space="preserve">　</w:t>
      </w:r>
      <w:r w:rsidRPr="0078323E">
        <w:rPr>
          <w:bCs/>
          <w:szCs w:val="21"/>
          <w:u w:val="single"/>
        </w:rPr>
        <w:t xml:space="preserve">    </w:t>
      </w:r>
      <w:r w:rsidRPr="0078323E">
        <w:rPr>
          <w:bCs/>
          <w:szCs w:val="21"/>
          <w:u w:val="single"/>
        </w:rPr>
        <w:t xml:space="preserve">　</w:t>
      </w:r>
      <w:r w:rsidRPr="0078323E">
        <w:rPr>
          <w:bCs/>
          <w:szCs w:val="21"/>
        </w:rPr>
        <w:t>（选填</w:t>
      </w:r>
      <w:r w:rsidRPr="0078323E">
        <w:rPr>
          <w:bCs/>
          <w:szCs w:val="21"/>
        </w:rPr>
        <w:t>“</w:t>
      </w:r>
      <w:r w:rsidRPr="0078323E">
        <w:rPr>
          <w:bCs/>
          <w:szCs w:val="21"/>
        </w:rPr>
        <w:t>一次能源</w:t>
      </w:r>
      <w:r w:rsidRPr="0078323E">
        <w:rPr>
          <w:bCs/>
          <w:szCs w:val="21"/>
        </w:rPr>
        <w:t>”</w:t>
      </w:r>
      <w:r w:rsidRPr="0078323E">
        <w:rPr>
          <w:bCs/>
          <w:szCs w:val="21"/>
        </w:rPr>
        <w:t>或</w:t>
      </w:r>
      <w:r w:rsidRPr="0078323E">
        <w:rPr>
          <w:bCs/>
          <w:szCs w:val="21"/>
        </w:rPr>
        <w:t>“</w:t>
      </w:r>
      <w:r w:rsidRPr="0078323E">
        <w:rPr>
          <w:bCs/>
          <w:szCs w:val="21"/>
        </w:rPr>
        <w:t>二次能源</w:t>
      </w:r>
      <w:r w:rsidRPr="0078323E">
        <w:rPr>
          <w:bCs/>
          <w:szCs w:val="21"/>
        </w:rPr>
        <w:t>”</w:t>
      </w:r>
      <w:r w:rsidRPr="0078323E">
        <w:rPr>
          <w:bCs/>
          <w:szCs w:val="21"/>
        </w:rPr>
        <w:t>）。</w:t>
      </w:r>
    </w:p>
    <w:p w:rsidR="0037282F" w:rsidRPr="0078323E" w:rsidRDefault="0037282F" w:rsidP="0037282F">
      <w:pPr>
        <w:adjustRightInd w:val="0"/>
        <w:spacing w:line="360" w:lineRule="auto"/>
        <w:jc w:val="left"/>
        <w:rPr>
          <w:color w:val="FF0000"/>
          <w:szCs w:val="21"/>
        </w:rPr>
      </w:pPr>
      <w:r w:rsidRPr="0078323E">
        <w:rPr>
          <w:color w:val="FF0000"/>
          <w:szCs w:val="21"/>
        </w:rPr>
        <w:t>【答案】（</w:t>
      </w:r>
      <w:r w:rsidRPr="0078323E">
        <w:rPr>
          <w:color w:val="FF0000"/>
          <w:szCs w:val="21"/>
        </w:rPr>
        <w:t>1</w:t>
      </w:r>
      <w:r w:rsidRPr="0078323E">
        <w:rPr>
          <w:color w:val="FF0000"/>
          <w:szCs w:val="21"/>
        </w:rPr>
        <w:t>）大；（</w:t>
      </w:r>
      <w:r w:rsidRPr="0078323E">
        <w:rPr>
          <w:color w:val="FF0000"/>
          <w:szCs w:val="21"/>
        </w:rPr>
        <w:t>2</w:t>
      </w:r>
      <w:r w:rsidRPr="0078323E">
        <w:rPr>
          <w:color w:val="FF0000"/>
          <w:szCs w:val="21"/>
        </w:rPr>
        <w:t>）一次能源。</w:t>
      </w:r>
    </w:p>
    <w:p w:rsidR="0037282F" w:rsidRPr="0078323E" w:rsidRDefault="0037282F" w:rsidP="0037282F">
      <w:pPr>
        <w:adjustRightInd w:val="0"/>
        <w:spacing w:line="360" w:lineRule="auto"/>
        <w:jc w:val="left"/>
        <w:rPr>
          <w:color w:val="FF0000"/>
        </w:rPr>
      </w:pPr>
      <w:r w:rsidRPr="0078323E">
        <w:rPr>
          <w:color w:val="FF0000"/>
          <w:kern w:val="0"/>
          <w:szCs w:val="21"/>
        </w:rPr>
        <w:t>【解析】</w:t>
      </w:r>
      <w:r w:rsidRPr="0078323E">
        <w:rPr>
          <w:color w:val="FF0000"/>
          <w:szCs w:val="21"/>
        </w:rPr>
        <w:t>（</w:t>
      </w:r>
      <w:r w:rsidRPr="0078323E">
        <w:rPr>
          <w:color w:val="FF0000"/>
          <w:szCs w:val="21"/>
        </w:rPr>
        <w:t>1</w:t>
      </w:r>
      <w:r w:rsidRPr="0078323E">
        <w:rPr>
          <w:color w:val="FF0000"/>
          <w:szCs w:val="21"/>
        </w:rPr>
        <w:t>）水的比热容较大，相同质量的水和其它物质比较，升高相同的温度时，水吸收的热量多，因此用水来做发动机的冷却剂，冷却效果好；</w:t>
      </w:r>
    </w:p>
    <w:p w:rsidR="0037282F" w:rsidRPr="0078323E" w:rsidRDefault="0037282F" w:rsidP="0037282F">
      <w:pPr>
        <w:numPr>
          <w:ilvl w:val="0"/>
          <w:numId w:val="2"/>
        </w:numPr>
        <w:adjustRightInd w:val="0"/>
        <w:spacing w:line="360" w:lineRule="auto"/>
        <w:jc w:val="left"/>
        <w:rPr>
          <w:color w:val="FF0000"/>
        </w:rPr>
      </w:pPr>
      <w:r w:rsidRPr="0078323E">
        <w:rPr>
          <w:color w:val="FF0000"/>
          <w:szCs w:val="21"/>
        </w:rPr>
        <w:t>石油和天然气都是可以从自然界直接获取的能源，属于一次能源。</w:t>
      </w:r>
    </w:p>
    <w:p w:rsidR="0037282F" w:rsidRPr="0078323E" w:rsidRDefault="0037282F" w:rsidP="0037282F">
      <w:pPr>
        <w:adjustRightInd w:val="0"/>
        <w:spacing w:line="360" w:lineRule="auto"/>
        <w:jc w:val="left"/>
        <w:rPr>
          <w:szCs w:val="21"/>
        </w:rPr>
      </w:pPr>
      <w:r w:rsidRPr="0078323E">
        <w:rPr>
          <w:b/>
          <w:sz w:val="20"/>
          <w:szCs w:val="20"/>
          <w:lang w:val="zh-CN"/>
        </w:rPr>
        <w:t>32.</w:t>
      </w:r>
      <w:r w:rsidRPr="0078323E">
        <w:rPr>
          <w:b/>
          <w:bCs/>
          <w:color w:val="000000"/>
          <w:szCs w:val="21"/>
          <w:lang w:bidi="zh-CN"/>
        </w:rPr>
        <w:t>（</w:t>
      </w:r>
      <w:r w:rsidRPr="0078323E">
        <w:rPr>
          <w:b/>
          <w:bCs/>
          <w:color w:val="000000"/>
          <w:szCs w:val="21"/>
          <w:lang w:bidi="zh-CN"/>
        </w:rPr>
        <w:t xml:space="preserve">2019 </w:t>
      </w:r>
      <w:r w:rsidRPr="0078323E">
        <w:rPr>
          <w:b/>
          <w:bCs/>
          <w:color w:val="000000"/>
          <w:szCs w:val="21"/>
          <w:lang w:bidi="zh-CN"/>
        </w:rPr>
        <w:t>庆阳）</w:t>
      </w:r>
      <w:r w:rsidRPr="0078323E">
        <w:rPr>
          <w:szCs w:val="21"/>
        </w:rPr>
        <w:t>“</w:t>
      </w:r>
      <w:r w:rsidRPr="0078323E">
        <w:rPr>
          <w:szCs w:val="21"/>
        </w:rPr>
        <w:t>低碳环保</w:t>
      </w:r>
      <w:r w:rsidRPr="0078323E">
        <w:rPr>
          <w:szCs w:val="21"/>
        </w:rPr>
        <w:t>”</w:t>
      </w:r>
      <w:r w:rsidRPr="0078323E">
        <w:rPr>
          <w:szCs w:val="21"/>
        </w:rPr>
        <w:t>是当今世界的主题，在煤、石油、太阳能中，有可能成为今后理想能源的是</w:t>
      </w:r>
      <w:r w:rsidRPr="0078323E">
        <w:rPr>
          <w:szCs w:val="21"/>
          <w:u w:val="single"/>
        </w:rPr>
        <w:t xml:space="preserve">　</w:t>
      </w:r>
      <w:r w:rsidRPr="0078323E">
        <w:rPr>
          <w:szCs w:val="21"/>
          <w:u w:val="single"/>
        </w:rPr>
        <w:t xml:space="preserve">   </w:t>
      </w:r>
      <w:r w:rsidRPr="0078323E">
        <w:rPr>
          <w:szCs w:val="21"/>
          <w:u w:val="single"/>
        </w:rPr>
        <w:t xml:space="preserve">　</w:t>
      </w:r>
      <w:r w:rsidRPr="0078323E">
        <w:rPr>
          <w:szCs w:val="21"/>
        </w:rPr>
        <w:t>；目前核电站一般利用的是</w:t>
      </w:r>
      <w:r w:rsidRPr="0078323E">
        <w:rPr>
          <w:szCs w:val="21"/>
          <w:u w:val="single"/>
        </w:rPr>
        <w:t xml:space="preserve">　</w:t>
      </w:r>
      <w:r w:rsidRPr="0078323E">
        <w:rPr>
          <w:szCs w:val="21"/>
          <w:u w:val="single"/>
        </w:rPr>
        <w:t xml:space="preserve">   </w:t>
      </w:r>
      <w:r w:rsidRPr="0078323E">
        <w:rPr>
          <w:szCs w:val="21"/>
          <w:u w:val="single"/>
        </w:rPr>
        <w:t xml:space="preserve">　</w:t>
      </w:r>
      <w:r w:rsidRPr="0078323E">
        <w:rPr>
          <w:szCs w:val="21"/>
        </w:rPr>
        <w:t>（选填</w:t>
      </w:r>
      <w:r w:rsidRPr="0078323E">
        <w:rPr>
          <w:szCs w:val="21"/>
        </w:rPr>
        <w:t>“</w:t>
      </w:r>
      <w:r w:rsidRPr="0078323E">
        <w:rPr>
          <w:szCs w:val="21"/>
        </w:rPr>
        <w:t>核聚变</w:t>
      </w:r>
      <w:r w:rsidRPr="0078323E">
        <w:rPr>
          <w:szCs w:val="21"/>
        </w:rPr>
        <w:t>”</w:t>
      </w:r>
      <w:r w:rsidRPr="0078323E">
        <w:rPr>
          <w:szCs w:val="21"/>
        </w:rPr>
        <w:t>或</w:t>
      </w:r>
      <w:r w:rsidRPr="0078323E">
        <w:rPr>
          <w:szCs w:val="21"/>
        </w:rPr>
        <w:t>“</w:t>
      </w:r>
      <w:r w:rsidRPr="0078323E">
        <w:rPr>
          <w:szCs w:val="21"/>
        </w:rPr>
        <w:t>核裂变</w:t>
      </w:r>
      <w:r w:rsidRPr="0078323E">
        <w:rPr>
          <w:szCs w:val="21"/>
        </w:rPr>
        <w:t>”</w:t>
      </w:r>
      <w:r w:rsidRPr="0078323E">
        <w:rPr>
          <w:szCs w:val="21"/>
        </w:rPr>
        <w:t>）时产生的能量。</w:t>
      </w:r>
    </w:p>
    <w:p w:rsidR="0037282F" w:rsidRPr="0078323E" w:rsidRDefault="0037282F" w:rsidP="0037282F">
      <w:pPr>
        <w:adjustRightInd w:val="0"/>
        <w:spacing w:line="360" w:lineRule="auto"/>
        <w:jc w:val="left"/>
        <w:rPr>
          <w:color w:val="FF0000"/>
          <w:szCs w:val="21"/>
        </w:rPr>
      </w:pPr>
      <w:r w:rsidRPr="0078323E">
        <w:rPr>
          <w:color w:val="FF0000"/>
          <w:szCs w:val="21"/>
        </w:rPr>
        <w:t>【答案】（</w:t>
      </w:r>
      <w:r w:rsidRPr="0078323E">
        <w:rPr>
          <w:color w:val="FF0000"/>
          <w:szCs w:val="21"/>
        </w:rPr>
        <w:t>1</w:t>
      </w:r>
      <w:r w:rsidRPr="0078323E">
        <w:rPr>
          <w:color w:val="FF0000"/>
          <w:szCs w:val="21"/>
        </w:rPr>
        <w:t>）太阳能；（</w:t>
      </w:r>
      <w:r w:rsidRPr="0078323E">
        <w:rPr>
          <w:color w:val="FF0000"/>
          <w:szCs w:val="21"/>
        </w:rPr>
        <w:t>2</w:t>
      </w:r>
      <w:r w:rsidRPr="0078323E">
        <w:rPr>
          <w:color w:val="FF0000"/>
          <w:szCs w:val="21"/>
        </w:rPr>
        <w:t>）核裂变</w:t>
      </w:r>
    </w:p>
    <w:p w:rsidR="0037282F" w:rsidRPr="0078323E" w:rsidRDefault="0037282F" w:rsidP="0037282F">
      <w:pPr>
        <w:adjustRightInd w:val="0"/>
        <w:spacing w:line="360" w:lineRule="auto"/>
        <w:jc w:val="left"/>
        <w:rPr>
          <w:color w:val="FF0000"/>
          <w:szCs w:val="21"/>
        </w:rPr>
      </w:pPr>
      <w:r w:rsidRPr="0078323E">
        <w:rPr>
          <w:color w:val="FF0000"/>
          <w:szCs w:val="21"/>
        </w:rPr>
        <w:lastRenderedPageBreak/>
        <w:t>【解析】（</w:t>
      </w:r>
      <w:r w:rsidRPr="0078323E">
        <w:rPr>
          <w:color w:val="FF0000"/>
          <w:szCs w:val="21"/>
        </w:rPr>
        <w:t>1</w:t>
      </w:r>
      <w:r w:rsidRPr="0078323E">
        <w:rPr>
          <w:color w:val="FF0000"/>
          <w:szCs w:val="21"/>
        </w:rPr>
        <w:t>）太阳能是清洁能源，没有污染，而且，目前来看是取之不尽的；</w:t>
      </w:r>
    </w:p>
    <w:p w:rsidR="0037282F" w:rsidRPr="0078323E" w:rsidRDefault="0037282F" w:rsidP="0037282F">
      <w:pPr>
        <w:adjustRightInd w:val="0"/>
        <w:spacing w:line="360" w:lineRule="auto"/>
        <w:jc w:val="left"/>
        <w:rPr>
          <w:color w:val="FF0000"/>
          <w:szCs w:val="21"/>
        </w:rPr>
      </w:pPr>
      <w:r w:rsidRPr="0078323E">
        <w:rPr>
          <w:color w:val="FF0000"/>
          <w:szCs w:val="21"/>
        </w:rPr>
        <w:t>（</w:t>
      </w:r>
      <w:r w:rsidRPr="0078323E">
        <w:rPr>
          <w:color w:val="FF0000"/>
          <w:szCs w:val="21"/>
        </w:rPr>
        <w:t>2</w:t>
      </w:r>
      <w:r w:rsidRPr="0078323E">
        <w:rPr>
          <w:color w:val="FF0000"/>
          <w:szCs w:val="21"/>
        </w:rPr>
        <w:t>）目前核电站利用的还是核裂变产生的能量，对核聚变人们还不能控制，还不能和平利用。</w:t>
      </w:r>
    </w:p>
    <w:p w:rsidR="0037282F" w:rsidRPr="0078323E" w:rsidRDefault="0037282F" w:rsidP="0037282F">
      <w:pPr>
        <w:adjustRightInd w:val="0"/>
        <w:spacing w:line="360" w:lineRule="auto"/>
        <w:jc w:val="left"/>
        <w:rPr>
          <w:szCs w:val="21"/>
        </w:rPr>
      </w:pPr>
      <w:r w:rsidRPr="0078323E">
        <w:rPr>
          <w:b/>
          <w:sz w:val="20"/>
          <w:szCs w:val="20"/>
          <w:lang w:val="zh-CN"/>
        </w:rPr>
        <w:t>33</w:t>
      </w:r>
      <w:r w:rsidRPr="0078323E">
        <w:rPr>
          <w:kern w:val="0"/>
          <w:szCs w:val="21"/>
        </w:rPr>
        <w:t>.</w:t>
      </w:r>
      <w:r w:rsidRPr="0078323E">
        <w:rPr>
          <w:b/>
          <w:bCs/>
          <w:color w:val="000000"/>
          <w:szCs w:val="21"/>
          <w:lang w:bidi="zh-CN"/>
        </w:rPr>
        <w:t>（</w:t>
      </w:r>
      <w:r w:rsidRPr="0078323E">
        <w:rPr>
          <w:b/>
          <w:bCs/>
          <w:color w:val="000000"/>
          <w:szCs w:val="21"/>
          <w:lang w:bidi="zh-CN"/>
        </w:rPr>
        <w:t xml:space="preserve">2019 </w:t>
      </w:r>
      <w:r w:rsidRPr="0078323E">
        <w:rPr>
          <w:b/>
          <w:bCs/>
          <w:color w:val="000000"/>
          <w:szCs w:val="21"/>
          <w:lang w:bidi="zh-CN"/>
        </w:rPr>
        <w:t>武威）</w:t>
      </w:r>
      <w:r w:rsidRPr="0078323E">
        <w:rPr>
          <w:szCs w:val="21"/>
        </w:rPr>
        <w:t>2018</w:t>
      </w:r>
      <w:r w:rsidRPr="0078323E">
        <w:rPr>
          <w:szCs w:val="21"/>
        </w:rPr>
        <w:t>年</w:t>
      </w:r>
      <w:r w:rsidRPr="0078323E">
        <w:rPr>
          <w:szCs w:val="21"/>
        </w:rPr>
        <w:t>11</w:t>
      </w:r>
      <w:r w:rsidRPr="0078323E">
        <w:rPr>
          <w:szCs w:val="21"/>
        </w:rPr>
        <w:t>月，我国对</w:t>
      </w:r>
      <w:r w:rsidRPr="0078323E">
        <w:rPr>
          <w:szCs w:val="21"/>
        </w:rPr>
        <w:t>“</w:t>
      </w:r>
      <w:r w:rsidRPr="0078323E">
        <w:rPr>
          <w:szCs w:val="21"/>
        </w:rPr>
        <w:t>人造太阳</w:t>
      </w:r>
      <w:r w:rsidRPr="0078323E">
        <w:rPr>
          <w:szCs w:val="21"/>
        </w:rPr>
        <w:t>”</w:t>
      </w:r>
      <w:r w:rsidRPr="0078323E">
        <w:rPr>
          <w:szCs w:val="21"/>
        </w:rPr>
        <w:t>研究有了重大突破，等离子体中心电子温度达到一亿摄氏度。</w:t>
      </w:r>
      <w:r w:rsidRPr="0078323E">
        <w:rPr>
          <w:szCs w:val="21"/>
        </w:rPr>
        <w:t>“</w:t>
      </w:r>
      <w:r w:rsidRPr="0078323E">
        <w:rPr>
          <w:szCs w:val="21"/>
        </w:rPr>
        <w:t>人造太阳</w:t>
      </w:r>
      <w:r w:rsidRPr="0078323E">
        <w:rPr>
          <w:szCs w:val="21"/>
        </w:rPr>
        <w:t>”</w:t>
      </w:r>
      <w:r w:rsidRPr="0078323E">
        <w:rPr>
          <w:szCs w:val="21"/>
        </w:rPr>
        <w:t>利用氢</w:t>
      </w:r>
      <w:r w:rsidRPr="0078323E">
        <w:rPr>
          <w:szCs w:val="21"/>
        </w:rPr>
        <w:t>________</w:t>
      </w:r>
      <w:r w:rsidRPr="0078323E">
        <w:rPr>
          <w:szCs w:val="21"/>
        </w:rPr>
        <w:t>核（选填</w:t>
      </w:r>
      <w:r w:rsidRPr="0078323E">
        <w:rPr>
          <w:szCs w:val="21"/>
        </w:rPr>
        <w:t>“</w:t>
      </w:r>
      <w:r w:rsidRPr="0078323E">
        <w:rPr>
          <w:szCs w:val="21"/>
        </w:rPr>
        <w:t>裂</w:t>
      </w:r>
      <w:r w:rsidRPr="0078323E">
        <w:rPr>
          <w:color w:val="000000"/>
          <w:szCs w:val="21"/>
        </w:rPr>
        <w:t>”</w:t>
      </w:r>
      <w:r w:rsidRPr="0078323E">
        <w:rPr>
          <w:color w:val="000000"/>
          <w:szCs w:val="21"/>
        </w:rPr>
        <w:t>或</w:t>
      </w:r>
      <w:r w:rsidRPr="0078323E">
        <w:rPr>
          <w:color w:val="000000"/>
          <w:szCs w:val="21"/>
        </w:rPr>
        <w:t>“</w:t>
      </w:r>
      <w:r w:rsidRPr="0078323E">
        <w:rPr>
          <w:color w:val="000000"/>
          <w:szCs w:val="21"/>
        </w:rPr>
        <w:t>聚</w:t>
      </w:r>
      <w:r w:rsidRPr="0078323E">
        <w:rPr>
          <w:color w:val="000000"/>
          <w:szCs w:val="21"/>
        </w:rPr>
        <w:t>”</w:t>
      </w:r>
      <w:r w:rsidRPr="0078323E">
        <w:rPr>
          <w:color w:val="000000"/>
          <w:szCs w:val="21"/>
        </w:rPr>
        <w:t>）变来获得巨大能量。天然气是城市家庭常用的能源，天然气是</w:t>
      </w:r>
      <w:r w:rsidRPr="0078323E">
        <w:rPr>
          <w:color w:val="000000"/>
          <w:szCs w:val="21"/>
        </w:rPr>
        <w:t>________</w:t>
      </w:r>
      <w:r w:rsidRPr="0078323E">
        <w:rPr>
          <w:color w:val="000000"/>
          <w:szCs w:val="21"/>
        </w:rPr>
        <w:t>（选填</w:t>
      </w:r>
      <w:r w:rsidRPr="0078323E">
        <w:rPr>
          <w:color w:val="000000"/>
          <w:szCs w:val="21"/>
        </w:rPr>
        <w:t>“</w:t>
      </w:r>
      <w:r w:rsidRPr="0078323E">
        <w:rPr>
          <w:color w:val="000000"/>
          <w:szCs w:val="21"/>
        </w:rPr>
        <w:t>可再生</w:t>
      </w:r>
      <w:r w:rsidRPr="0078323E">
        <w:rPr>
          <w:color w:val="000000"/>
          <w:szCs w:val="21"/>
        </w:rPr>
        <w:t>”</w:t>
      </w:r>
      <w:r w:rsidRPr="0078323E">
        <w:rPr>
          <w:color w:val="000000"/>
          <w:szCs w:val="21"/>
        </w:rPr>
        <w:t>或</w:t>
      </w:r>
      <w:r w:rsidRPr="0078323E">
        <w:rPr>
          <w:color w:val="000000"/>
          <w:szCs w:val="21"/>
        </w:rPr>
        <w:t>“</w:t>
      </w:r>
      <w:r w:rsidRPr="0078323E">
        <w:rPr>
          <w:color w:val="000000"/>
          <w:szCs w:val="21"/>
        </w:rPr>
        <w:t>不可再生</w:t>
      </w:r>
      <w:r w:rsidRPr="0078323E">
        <w:rPr>
          <w:color w:val="000000"/>
          <w:szCs w:val="21"/>
        </w:rPr>
        <w:t>”</w:t>
      </w:r>
      <w:r w:rsidRPr="0078323E">
        <w:rPr>
          <w:color w:val="000000"/>
          <w:szCs w:val="21"/>
        </w:rPr>
        <w:t>）能源。</w:t>
      </w:r>
    </w:p>
    <w:p w:rsidR="0037282F" w:rsidRPr="0078323E" w:rsidRDefault="0037282F" w:rsidP="0037282F">
      <w:pPr>
        <w:adjustRightInd w:val="0"/>
        <w:spacing w:line="360" w:lineRule="auto"/>
        <w:jc w:val="left"/>
        <w:textAlignment w:val="center"/>
        <w:rPr>
          <w:color w:val="FF0000"/>
          <w:szCs w:val="21"/>
        </w:rPr>
      </w:pPr>
      <w:r w:rsidRPr="0078323E">
        <w:rPr>
          <w:color w:val="FF0000"/>
          <w:kern w:val="0"/>
          <w:szCs w:val="21"/>
        </w:rPr>
        <w:t>【答案】（</w:t>
      </w:r>
      <w:r w:rsidRPr="0078323E">
        <w:rPr>
          <w:color w:val="FF0000"/>
          <w:kern w:val="0"/>
          <w:szCs w:val="21"/>
        </w:rPr>
        <w:t>1</w:t>
      </w:r>
      <w:r w:rsidRPr="0078323E">
        <w:rPr>
          <w:color w:val="FF0000"/>
          <w:kern w:val="0"/>
          <w:szCs w:val="21"/>
        </w:rPr>
        <w:t>）聚</w:t>
      </w:r>
      <w:r w:rsidRPr="0078323E">
        <w:rPr>
          <w:color w:val="FF0000"/>
          <w:kern w:val="0"/>
          <w:szCs w:val="21"/>
        </w:rPr>
        <w:t xml:space="preserve">  </w:t>
      </w:r>
      <w:r w:rsidRPr="0078323E">
        <w:rPr>
          <w:color w:val="FF0000"/>
          <w:kern w:val="0"/>
          <w:szCs w:val="21"/>
        </w:rPr>
        <w:t>；（</w:t>
      </w:r>
      <w:r w:rsidRPr="0078323E">
        <w:rPr>
          <w:color w:val="FF0000"/>
          <w:kern w:val="0"/>
          <w:szCs w:val="21"/>
        </w:rPr>
        <w:t>2</w:t>
      </w:r>
      <w:r w:rsidRPr="0078323E">
        <w:rPr>
          <w:color w:val="FF0000"/>
          <w:kern w:val="0"/>
          <w:szCs w:val="21"/>
        </w:rPr>
        <w:t>）</w:t>
      </w:r>
      <w:r w:rsidRPr="0078323E">
        <w:rPr>
          <w:color w:val="FF0000"/>
          <w:kern w:val="0"/>
          <w:szCs w:val="21"/>
        </w:rPr>
        <w:t xml:space="preserve"> </w:t>
      </w:r>
      <w:r w:rsidRPr="0078323E">
        <w:rPr>
          <w:color w:val="FF0000"/>
          <w:kern w:val="0"/>
          <w:szCs w:val="21"/>
        </w:rPr>
        <w:t>不可再生</w:t>
      </w:r>
      <w:r w:rsidRPr="0078323E">
        <w:rPr>
          <w:color w:val="FF0000"/>
          <w:kern w:val="0"/>
          <w:szCs w:val="21"/>
        </w:rPr>
        <w:br/>
      </w:r>
      <w:r w:rsidRPr="0078323E">
        <w:rPr>
          <w:color w:val="FF0000"/>
          <w:kern w:val="0"/>
          <w:szCs w:val="21"/>
        </w:rPr>
        <w:t>【解析】（</w:t>
      </w:r>
      <w:r w:rsidRPr="0078323E">
        <w:rPr>
          <w:color w:val="FF0000"/>
          <w:kern w:val="0"/>
          <w:szCs w:val="21"/>
        </w:rPr>
        <w:t>1</w:t>
      </w:r>
      <w:r w:rsidRPr="0078323E">
        <w:rPr>
          <w:color w:val="FF0000"/>
          <w:kern w:val="0"/>
          <w:szCs w:val="21"/>
        </w:rPr>
        <w:t>）由较轻的原子核聚合成较重的原子核时，会释放出巨大的能量，这是太阳内部每时每刻进行的核聚变反应；</w:t>
      </w:r>
      <w:r w:rsidRPr="0078323E">
        <w:rPr>
          <w:color w:val="FF0000"/>
          <w:kern w:val="0"/>
          <w:szCs w:val="21"/>
        </w:rPr>
        <w:t xml:space="preserve"> </w:t>
      </w:r>
      <w:r w:rsidRPr="0078323E">
        <w:rPr>
          <w:color w:val="FF0000"/>
          <w:kern w:val="0"/>
          <w:szCs w:val="21"/>
        </w:rPr>
        <w:br/>
      </w:r>
      <w:r w:rsidRPr="0078323E">
        <w:rPr>
          <w:color w:val="FF0000"/>
          <w:kern w:val="0"/>
          <w:szCs w:val="21"/>
        </w:rPr>
        <w:t>（</w:t>
      </w:r>
      <w:r w:rsidRPr="0078323E">
        <w:rPr>
          <w:color w:val="FF0000"/>
          <w:kern w:val="0"/>
          <w:szCs w:val="21"/>
        </w:rPr>
        <w:t>2</w:t>
      </w:r>
      <w:r w:rsidRPr="0078323E">
        <w:rPr>
          <w:color w:val="FF0000"/>
          <w:kern w:val="0"/>
          <w:szCs w:val="21"/>
        </w:rPr>
        <w:t>）煤、石油和天然气属于化石能源，是不可再生能源。</w:t>
      </w:r>
    </w:p>
    <w:p w:rsidR="0037282F" w:rsidRPr="0078323E" w:rsidRDefault="0037282F" w:rsidP="0037282F">
      <w:pPr>
        <w:adjustRightInd w:val="0"/>
        <w:spacing w:line="360" w:lineRule="auto"/>
        <w:jc w:val="left"/>
        <w:rPr>
          <w:bCs/>
          <w:color w:val="000000"/>
          <w:szCs w:val="21"/>
        </w:rPr>
      </w:pPr>
      <w:r w:rsidRPr="0078323E">
        <w:rPr>
          <w:b/>
          <w:sz w:val="20"/>
          <w:szCs w:val="20"/>
          <w:lang w:val="zh-CN"/>
        </w:rPr>
        <w:t>34</w:t>
      </w:r>
      <w:r w:rsidRPr="0078323E">
        <w:rPr>
          <w:bCs/>
          <w:color w:val="000000"/>
          <w:szCs w:val="21"/>
        </w:rPr>
        <w:t>.</w:t>
      </w:r>
      <w:r w:rsidRPr="0078323E">
        <w:rPr>
          <w:b/>
          <w:bCs/>
          <w:color w:val="000000"/>
          <w:szCs w:val="21"/>
          <w:lang w:bidi="zh-CN"/>
        </w:rPr>
        <w:t>（</w:t>
      </w:r>
      <w:r w:rsidRPr="0078323E">
        <w:rPr>
          <w:b/>
          <w:bCs/>
          <w:color w:val="000000"/>
          <w:szCs w:val="21"/>
          <w:lang w:bidi="zh-CN"/>
        </w:rPr>
        <w:t>2019</w:t>
      </w:r>
      <w:r w:rsidRPr="0078323E">
        <w:rPr>
          <w:b/>
          <w:bCs/>
          <w:color w:val="000000"/>
          <w:szCs w:val="21"/>
          <w:lang w:bidi="zh-CN"/>
        </w:rPr>
        <w:t>吉林）</w:t>
      </w:r>
      <w:r w:rsidRPr="0078323E">
        <w:rPr>
          <w:bCs/>
          <w:color w:val="000000"/>
          <w:szCs w:val="21"/>
        </w:rPr>
        <w:t>我们听到的风声是由空气</w:t>
      </w:r>
      <w:r w:rsidRPr="0078323E">
        <w:rPr>
          <w:rStyle w:val="a7"/>
          <w:b w:val="0"/>
          <w:color w:val="000000"/>
          <w:spacing w:val="8"/>
          <w:kern w:val="0"/>
          <w:szCs w:val="21"/>
          <w:u w:val="single"/>
          <w:lang w:bidi="ar"/>
        </w:rPr>
        <w:t xml:space="preserve">      </w:t>
      </w:r>
      <w:r w:rsidRPr="0078323E">
        <w:rPr>
          <w:bCs/>
          <w:color w:val="000000"/>
          <w:szCs w:val="21"/>
        </w:rPr>
        <w:t>产生的；风能可以在自然界里源源不断地得到，风能属于</w:t>
      </w:r>
      <w:r w:rsidRPr="0078323E">
        <w:rPr>
          <w:rStyle w:val="a7"/>
          <w:b w:val="0"/>
          <w:color w:val="000000"/>
          <w:spacing w:val="8"/>
          <w:kern w:val="0"/>
          <w:szCs w:val="21"/>
          <w:u w:val="single"/>
          <w:lang w:bidi="ar"/>
        </w:rPr>
        <w:t xml:space="preserve">         </w:t>
      </w:r>
      <w:r w:rsidRPr="0078323E">
        <w:rPr>
          <w:bCs/>
          <w:color w:val="000000"/>
          <w:szCs w:val="21"/>
        </w:rPr>
        <w:t>能源。</w:t>
      </w:r>
    </w:p>
    <w:p w:rsidR="0037282F" w:rsidRPr="0078323E" w:rsidRDefault="0037282F" w:rsidP="0037282F">
      <w:pPr>
        <w:adjustRightInd w:val="0"/>
        <w:spacing w:line="360" w:lineRule="auto"/>
        <w:jc w:val="left"/>
        <w:rPr>
          <w:color w:val="FF0000"/>
        </w:rPr>
      </w:pPr>
      <w:r w:rsidRPr="0078323E">
        <w:rPr>
          <w:color w:val="FF0000"/>
          <w:kern w:val="0"/>
          <w:szCs w:val="21"/>
        </w:rPr>
        <w:t>【答案】（</w:t>
      </w:r>
      <w:r w:rsidRPr="0078323E">
        <w:rPr>
          <w:color w:val="FF0000"/>
          <w:kern w:val="0"/>
          <w:szCs w:val="21"/>
        </w:rPr>
        <w:t>1</w:t>
      </w:r>
      <w:r w:rsidRPr="0078323E">
        <w:rPr>
          <w:color w:val="FF0000"/>
          <w:kern w:val="0"/>
          <w:szCs w:val="21"/>
        </w:rPr>
        <w:t>）</w:t>
      </w:r>
      <w:r w:rsidRPr="0078323E">
        <w:rPr>
          <w:color w:val="FF0000"/>
        </w:rPr>
        <w:t>振动；（</w:t>
      </w:r>
      <w:r w:rsidRPr="0078323E">
        <w:rPr>
          <w:color w:val="FF0000"/>
        </w:rPr>
        <w:t>2</w:t>
      </w:r>
      <w:r w:rsidRPr="0078323E">
        <w:rPr>
          <w:color w:val="FF0000"/>
        </w:rPr>
        <w:t>）可再生</w:t>
      </w:r>
    </w:p>
    <w:p w:rsidR="0037282F" w:rsidRPr="0078323E" w:rsidRDefault="0037282F" w:rsidP="0037282F">
      <w:pPr>
        <w:adjustRightInd w:val="0"/>
        <w:spacing w:line="360" w:lineRule="auto"/>
        <w:jc w:val="left"/>
        <w:rPr>
          <w:szCs w:val="21"/>
        </w:rPr>
      </w:pPr>
      <w:r w:rsidRPr="0078323E">
        <w:rPr>
          <w:color w:val="FF0000"/>
        </w:rPr>
        <w:t>【解析】我们听到的风声是由空气振动产生的；风能在自然界里源源不断地得到，风能属于可再生能源。</w:t>
      </w:r>
      <w:r w:rsidRPr="0078323E">
        <w:rPr>
          <w:color w:val="FF0000"/>
        </w:rPr>
        <w:br/>
      </w:r>
      <w:r w:rsidRPr="0078323E">
        <w:rPr>
          <w:b/>
          <w:sz w:val="20"/>
          <w:szCs w:val="20"/>
          <w:lang w:val="zh-CN"/>
        </w:rPr>
        <w:t>35</w:t>
      </w:r>
      <w:r w:rsidRPr="0078323E">
        <w:rPr>
          <w:color w:val="0000FF"/>
          <w:szCs w:val="21"/>
        </w:rPr>
        <w:t>.</w:t>
      </w:r>
      <w:r w:rsidRPr="0078323E">
        <w:rPr>
          <w:b/>
          <w:bCs/>
          <w:color w:val="000000"/>
          <w:szCs w:val="21"/>
          <w:lang w:bidi="zh-CN"/>
        </w:rPr>
        <w:t>（</w:t>
      </w:r>
      <w:r w:rsidRPr="0078323E">
        <w:rPr>
          <w:b/>
          <w:bCs/>
          <w:color w:val="000000"/>
          <w:szCs w:val="21"/>
          <w:lang w:bidi="zh-CN"/>
        </w:rPr>
        <w:t>2019</w:t>
      </w:r>
      <w:r w:rsidRPr="0078323E">
        <w:rPr>
          <w:b/>
          <w:bCs/>
          <w:color w:val="000000"/>
          <w:szCs w:val="21"/>
          <w:lang w:bidi="zh-CN"/>
        </w:rPr>
        <w:t>龙东）</w:t>
      </w:r>
      <w:r w:rsidRPr="0078323E">
        <w:rPr>
          <w:szCs w:val="21"/>
        </w:rPr>
        <w:t>“</w:t>
      </w:r>
      <w:r w:rsidRPr="0078323E">
        <w:rPr>
          <w:szCs w:val="21"/>
        </w:rPr>
        <w:t>页岩气</w:t>
      </w:r>
      <w:r w:rsidRPr="0078323E">
        <w:rPr>
          <w:szCs w:val="21"/>
        </w:rPr>
        <w:t>”</w:t>
      </w:r>
      <w:r w:rsidRPr="0078323E">
        <w:rPr>
          <w:szCs w:val="21"/>
        </w:rPr>
        <w:t>是蕴藏在岩层中的天然气，被誉为未来的能源</w:t>
      </w:r>
      <w:r w:rsidRPr="0078323E">
        <w:rPr>
          <w:szCs w:val="21"/>
        </w:rPr>
        <w:t>“</w:t>
      </w:r>
      <w:r w:rsidRPr="0078323E">
        <w:rPr>
          <w:szCs w:val="21"/>
        </w:rPr>
        <w:t>明星</w:t>
      </w:r>
      <w:r w:rsidRPr="0078323E">
        <w:rPr>
          <w:szCs w:val="21"/>
        </w:rPr>
        <w:t>”</w:t>
      </w:r>
      <w:r w:rsidRPr="0078323E">
        <w:rPr>
          <w:szCs w:val="21"/>
        </w:rPr>
        <w:t>，天然气属于</w:t>
      </w:r>
      <w:r w:rsidRPr="0078323E">
        <w:rPr>
          <w:szCs w:val="21"/>
          <w:u w:val="single"/>
        </w:rPr>
        <w:t xml:space="preserve">　</w:t>
      </w:r>
      <w:r w:rsidRPr="0078323E">
        <w:rPr>
          <w:szCs w:val="21"/>
          <w:u w:val="single"/>
        </w:rPr>
        <w:t xml:space="preserve">   </w:t>
      </w:r>
      <w:r w:rsidRPr="0078323E">
        <w:rPr>
          <w:szCs w:val="21"/>
          <w:u w:val="single"/>
        </w:rPr>
        <w:t xml:space="preserve">　</w:t>
      </w:r>
      <w:r w:rsidRPr="0078323E">
        <w:rPr>
          <w:szCs w:val="21"/>
        </w:rPr>
        <w:t>（填</w:t>
      </w:r>
      <w:r w:rsidRPr="0078323E">
        <w:rPr>
          <w:szCs w:val="21"/>
        </w:rPr>
        <w:t>“</w:t>
      </w:r>
      <w:r w:rsidRPr="0078323E">
        <w:rPr>
          <w:szCs w:val="21"/>
        </w:rPr>
        <w:t>可再生</w:t>
      </w:r>
      <w:r w:rsidRPr="0078323E">
        <w:rPr>
          <w:szCs w:val="21"/>
        </w:rPr>
        <w:t>”</w:t>
      </w:r>
      <w:r w:rsidRPr="0078323E">
        <w:rPr>
          <w:szCs w:val="21"/>
        </w:rPr>
        <w:t>或</w:t>
      </w:r>
      <w:r w:rsidRPr="0078323E">
        <w:rPr>
          <w:szCs w:val="21"/>
        </w:rPr>
        <w:t>“</w:t>
      </w:r>
      <w:r w:rsidRPr="0078323E">
        <w:rPr>
          <w:szCs w:val="21"/>
        </w:rPr>
        <w:t>不可再生</w:t>
      </w:r>
      <w:r w:rsidRPr="0078323E">
        <w:rPr>
          <w:szCs w:val="21"/>
        </w:rPr>
        <w:t>”</w:t>
      </w:r>
      <w:r w:rsidRPr="0078323E">
        <w:rPr>
          <w:szCs w:val="21"/>
        </w:rPr>
        <w:t>）能源；完全燃烧</w:t>
      </w:r>
      <w:r w:rsidRPr="0078323E">
        <w:rPr>
          <w:szCs w:val="21"/>
        </w:rPr>
        <w:t>0.1m</w:t>
      </w:r>
      <w:r w:rsidRPr="0078323E">
        <w:rPr>
          <w:szCs w:val="21"/>
          <w:vertAlign w:val="superscript"/>
        </w:rPr>
        <w:t>3</w:t>
      </w:r>
      <w:r w:rsidRPr="0078323E">
        <w:rPr>
          <w:szCs w:val="21"/>
        </w:rPr>
        <w:t>天然气可放出</w:t>
      </w:r>
      <w:r w:rsidRPr="0078323E">
        <w:rPr>
          <w:szCs w:val="21"/>
          <w:u w:val="single"/>
        </w:rPr>
        <w:t xml:space="preserve">　</w:t>
      </w:r>
      <w:r w:rsidRPr="0078323E">
        <w:rPr>
          <w:szCs w:val="21"/>
          <w:u w:val="single"/>
        </w:rPr>
        <w:t xml:space="preserve">   </w:t>
      </w:r>
      <w:r w:rsidRPr="0078323E">
        <w:rPr>
          <w:szCs w:val="21"/>
          <w:u w:val="single"/>
        </w:rPr>
        <w:t xml:space="preserve">　</w:t>
      </w:r>
      <w:r w:rsidRPr="0078323E">
        <w:rPr>
          <w:szCs w:val="21"/>
        </w:rPr>
        <w:t>J</w:t>
      </w:r>
      <w:r w:rsidRPr="0078323E">
        <w:rPr>
          <w:szCs w:val="21"/>
        </w:rPr>
        <w:t>的热量（天然气热值为</w:t>
      </w:r>
      <w:r w:rsidRPr="0078323E">
        <w:rPr>
          <w:szCs w:val="21"/>
        </w:rPr>
        <w:t>3.2×10</w:t>
      </w:r>
      <w:r w:rsidRPr="0078323E">
        <w:rPr>
          <w:szCs w:val="21"/>
          <w:vertAlign w:val="superscript"/>
        </w:rPr>
        <w:t>7</w:t>
      </w:r>
      <w:r w:rsidRPr="0078323E">
        <w:rPr>
          <w:szCs w:val="21"/>
        </w:rPr>
        <w:t>J/m</w:t>
      </w:r>
      <w:r w:rsidRPr="0078323E">
        <w:rPr>
          <w:szCs w:val="21"/>
          <w:vertAlign w:val="superscript"/>
        </w:rPr>
        <w:t>3</w:t>
      </w:r>
      <w:r w:rsidRPr="0078323E">
        <w:rPr>
          <w:szCs w:val="21"/>
        </w:rPr>
        <w:t>）。</w:t>
      </w:r>
    </w:p>
    <w:p w:rsidR="0037282F" w:rsidRPr="0078323E" w:rsidRDefault="0037282F" w:rsidP="0037282F">
      <w:pPr>
        <w:spacing w:line="360" w:lineRule="auto"/>
        <w:ind w:left="273" w:hangingChars="130" w:hanging="273"/>
        <w:rPr>
          <w:rFonts w:eastAsia="新宋体"/>
          <w:color w:val="FF0000"/>
          <w:szCs w:val="21"/>
        </w:rPr>
      </w:pPr>
      <w:r w:rsidRPr="0078323E">
        <w:rPr>
          <w:color w:val="FF0000"/>
          <w:kern w:val="0"/>
          <w:szCs w:val="21"/>
        </w:rPr>
        <w:t>【答案】（</w:t>
      </w:r>
      <w:r w:rsidRPr="0078323E">
        <w:rPr>
          <w:color w:val="FF0000"/>
          <w:kern w:val="0"/>
          <w:szCs w:val="21"/>
        </w:rPr>
        <w:t>1</w:t>
      </w:r>
      <w:r w:rsidRPr="0078323E">
        <w:rPr>
          <w:color w:val="FF0000"/>
          <w:kern w:val="0"/>
          <w:szCs w:val="21"/>
        </w:rPr>
        <w:t>）</w:t>
      </w:r>
      <w:r w:rsidRPr="0078323E">
        <w:rPr>
          <w:rFonts w:eastAsia="新宋体"/>
          <w:color w:val="FF0000"/>
          <w:szCs w:val="21"/>
        </w:rPr>
        <w:t>不可再生；（</w:t>
      </w:r>
      <w:r w:rsidRPr="0078323E">
        <w:rPr>
          <w:rFonts w:eastAsia="新宋体"/>
          <w:color w:val="FF0000"/>
          <w:szCs w:val="21"/>
        </w:rPr>
        <w:t>2</w:t>
      </w:r>
      <w:r w:rsidRPr="0078323E">
        <w:rPr>
          <w:rFonts w:eastAsia="新宋体"/>
          <w:color w:val="FF0000"/>
          <w:szCs w:val="21"/>
        </w:rPr>
        <w:t>）</w:t>
      </w:r>
      <w:r w:rsidRPr="0078323E">
        <w:rPr>
          <w:rFonts w:eastAsia="新宋体"/>
          <w:color w:val="FF0000"/>
          <w:szCs w:val="21"/>
        </w:rPr>
        <w:t>3.2×10</w:t>
      </w:r>
      <w:r w:rsidRPr="0078323E">
        <w:rPr>
          <w:rFonts w:eastAsia="新宋体"/>
          <w:color w:val="FF0000"/>
          <w:sz w:val="24"/>
          <w:szCs w:val="24"/>
          <w:vertAlign w:val="superscript"/>
        </w:rPr>
        <w:t>6</w:t>
      </w:r>
    </w:p>
    <w:p w:rsidR="0037282F" w:rsidRPr="0078323E" w:rsidRDefault="0037282F" w:rsidP="0037282F">
      <w:pPr>
        <w:adjustRightInd w:val="0"/>
        <w:spacing w:line="360" w:lineRule="auto"/>
        <w:jc w:val="left"/>
        <w:rPr>
          <w:color w:val="FF0000"/>
          <w:szCs w:val="21"/>
        </w:rPr>
      </w:pPr>
      <w:r w:rsidRPr="0078323E">
        <w:rPr>
          <w:color w:val="FF0000"/>
          <w:szCs w:val="21"/>
        </w:rPr>
        <w:t>24</w:t>
      </w:r>
      <w:r w:rsidRPr="0078323E">
        <w:rPr>
          <w:color w:val="FF0000"/>
          <w:szCs w:val="21"/>
        </w:rPr>
        <w:t>．【解答】解：（</w:t>
      </w:r>
      <w:r w:rsidRPr="0078323E">
        <w:rPr>
          <w:color w:val="FF0000"/>
          <w:szCs w:val="21"/>
        </w:rPr>
        <w:t>1</w:t>
      </w:r>
      <w:r w:rsidRPr="0078323E">
        <w:rPr>
          <w:color w:val="FF0000"/>
          <w:szCs w:val="21"/>
        </w:rPr>
        <w:t>）天然气不能在短期内再生属于不可再生能源；</w:t>
      </w:r>
    </w:p>
    <w:p w:rsidR="0037282F" w:rsidRPr="0078323E" w:rsidRDefault="0037282F" w:rsidP="0037282F">
      <w:pPr>
        <w:adjustRightInd w:val="0"/>
        <w:spacing w:line="360" w:lineRule="auto"/>
        <w:jc w:val="left"/>
        <w:rPr>
          <w:color w:val="FF0000"/>
          <w:szCs w:val="21"/>
        </w:rPr>
      </w:pPr>
      <w:r w:rsidRPr="0078323E">
        <w:rPr>
          <w:color w:val="FF0000"/>
          <w:szCs w:val="21"/>
        </w:rPr>
        <w:t>（</w:t>
      </w:r>
      <w:r w:rsidRPr="0078323E">
        <w:rPr>
          <w:color w:val="FF0000"/>
          <w:szCs w:val="21"/>
        </w:rPr>
        <w:t>2</w:t>
      </w:r>
      <w:r w:rsidRPr="0078323E">
        <w:rPr>
          <w:color w:val="FF0000"/>
          <w:szCs w:val="21"/>
        </w:rPr>
        <w:t>）完全燃烧</w:t>
      </w:r>
      <w:r w:rsidRPr="0078323E">
        <w:rPr>
          <w:color w:val="FF0000"/>
          <w:szCs w:val="21"/>
        </w:rPr>
        <w:t>0.1m</w:t>
      </w:r>
      <w:r w:rsidRPr="0078323E">
        <w:rPr>
          <w:color w:val="FF0000"/>
          <w:szCs w:val="21"/>
          <w:vertAlign w:val="superscript"/>
        </w:rPr>
        <w:t>3</w:t>
      </w:r>
      <w:r w:rsidRPr="0078323E">
        <w:rPr>
          <w:color w:val="FF0000"/>
          <w:szCs w:val="21"/>
        </w:rPr>
        <w:t>天然气可放出的热量：</w:t>
      </w:r>
      <w:r w:rsidRPr="0078323E">
        <w:rPr>
          <w:color w:val="FF0000"/>
          <w:szCs w:val="21"/>
        </w:rPr>
        <w:t>Q</w:t>
      </w:r>
      <w:r w:rsidRPr="0078323E">
        <w:rPr>
          <w:color w:val="FF0000"/>
          <w:szCs w:val="21"/>
          <w:vertAlign w:val="subscript"/>
        </w:rPr>
        <w:t>放</w:t>
      </w:r>
      <w:r w:rsidRPr="0078323E">
        <w:rPr>
          <w:color w:val="FF0000"/>
          <w:szCs w:val="21"/>
        </w:rPr>
        <w:t>＝</w:t>
      </w:r>
      <w:proofErr w:type="spellStart"/>
      <w:r w:rsidRPr="0078323E">
        <w:rPr>
          <w:color w:val="FF0000"/>
          <w:szCs w:val="21"/>
        </w:rPr>
        <w:t>Vq</w:t>
      </w:r>
      <w:proofErr w:type="spellEnd"/>
      <w:r w:rsidRPr="0078323E">
        <w:rPr>
          <w:color w:val="FF0000"/>
          <w:szCs w:val="21"/>
        </w:rPr>
        <w:t>＝</w:t>
      </w:r>
      <w:r w:rsidRPr="0078323E">
        <w:rPr>
          <w:color w:val="FF0000"/>
          <w:szCs w:val="21"/>
        </w:rPr>
        <w:t>0.1m</w:t>
      </w:r>
      <w:r w:rsidRPr="0078323E">
        <w:rPr>
          <w:color w:val="FF0000"/>
          <w:szCs w:val="21"/>
          <w:vertAlign w:val="superscript"/>
        </w:rPr>
        <w:t>3</w:t>
      </w:r>
      <w:r w:rsidRPr="0078323E">
        <w:rPr>
          <w:color w:val="FF0000"/>
          <w:szCs w:val="21"/>
        </w:rPr>
        <w:t>×3.2×10</w:t>
      </w:r>
      <w:r w:rsidRPr="0078323E">
        <w:rPr>
          <w:color w:val="FF0000"/>
          <w:szCs w:val="21"/>
          <w:vertAlign w:val="superscript"/>
        </w:rPr>
        <w:t>7</w:t>
      </w:r>
      <w:r w:rsidRPr="0078323E">
        <w:rPr>
          <w:color w:val="FF0000"/>
          <w:szCs w:val="21"/>
        </w:rPr>
        <w:t>J/m</w:t>
      </w:r>
      <w:r w:rsidRPr="0078323E">
        <w:rPr>
          <w:color w:val="FF0000"/>
          <w:szCs w:val="21"/>
          <w:vertAlign w:val="superscript"/>
        </w:rPr>
        <w:t>3</w:t>
      </w:r>
      <w:r w:rsidRPr="0078323E">
        <w:rPr>
          <w:color w:val="FF0000"/>
          <w:szCs w:val="21"/>
        </w:rPr>
        <w:t>＝</w:t>
      </w:r>
      <w:r w:rsidRPr="0078323E">
        <w:rPr>
          <w:color w:val="FF0000"/>
          <w:szCs w:val="21"/>
        </w:rPr>
        <w:t>3.2×10</w:t>
      </w:r>
      <w:r w:rsidRPr="0078323E">
        <w:rPr>
          <w:color w:val="FF0000"/>
          <w:szCs w:val="21"/>
          <w:vertAlign w:val="superscript"/>
        </w:rPr>
        <w:t>6</w:t>
      </w:r>
      <w:r w:rsidRPr="0078323E">
        <w:rPr>
          <w:color w:val="FF0000"/>
          <w:szCs w:val="21"/>
        </w:rPr>
        <w:t>J</w:t>
      </w:r>
      <w:r w:rsidRPr="0078323E">
        <w:rPr>
          <w:color w:val="FF0000"/>
          <w:szCs w:val="21"/>
        </w:rPr>
        <w:t>。</w:t>
      </w:r>
    </w:p>
    <w:p w:rsidR="0037282F" w:rsidRPr="0078323E" w:rsidRDefault="0037282F" w:rsidP="0037282F">
      <w:pPr>
        <w:adjustRightInd w:val="0"/>
        <w:spacing w:line="360" w:lineRule="auto"/>
        <w:rPr>
          <w:b/>
          <w:szCs w:val="21"/>
        </w:rPr>
      </w:pPr>
      <w:r w:rsidRPr="0078323E">
        <w:rPr>
          <w:b/>
          <w:szCs w:val="21"/>
        </w:rPr>
        <w:t>三．简答题（本题</w:t>
      </w:r>
      <w:r w:rsidRPr="0078323E">
        <w:rPr>
          <w:b/>
          <w:szCs w:val="21"/>
        </w:rPr>
        <w:t>12</w:t>
      </w:r>
      <w:r w:rsidRPr="0078323E">
        <w:rPr>
          <w:b/>
          <w:szCs w:val="21"/>
        </w:rPr>
        <w:t>分）</w:t>
      </w:r>
    </w:p>
    <w:p w:rsidR="0037282F" w:rsidRPr="0078323E" w:rsidRDefault="0037282F" w:rsidP="0037282F">
      <w:pPr>
        <w:adjustRightInd w:val="0"/>
        <w:spacing w:line="360" w:lineRule="auto"/>
        <w:jc w:val="left"/>
        <w:textAlignment w:val="center"/>
        <w:rPr>
          <w:bCs/>
          <w:color w:val="000000"/>
          <w:szCs w:val="21"/>
        </w:rPr>
      </w:pPr>
      <w:r w:rsidRPr="0078323E">
        <w:rPr>
          <w:b/>
          <w:sz w:val="20"/>
          <w:szCs w:val="20"/>
          <w:lang w:val="zh-CN"/>
        </w:rPr>
        <w:t>36.</w:t>
      </w:r>
      <w:r w:rsidRPr="0078323E">
        <w:rPr>
          <w:b/>
          <w:bCs/>
          <w:color w:val="000000"/>
          <w:szCs w:val="21"/>
          <w:lang w:bidi="zh-CN"/>
        </w:rPr>
        <w:t>（</w:t>
      </w:r>
      <w:r w:rsidRPr="0078323E">
        <w:rPr>
          <w:b/>
          <w:bCs/>
          <w:color w:val="000000"/>
          <w:szCs w:val="21"/>
          <w:lang w:bidi="zh-CN"/>
        </w:rPr>
        <w:t>2019</w:t>
      </w:r>
      <w:r w:rsidRPr="0078323E">
        <w:rPr>
          <w:b/>
          <w:bCs/>
          <w:color w:val="000000"/>
          <w:szCs w:val="21"/>
          <w:lang w:bidi="zh-CN"/>
        </w:rPr>
        <w:t>新疆）</w:t>
      </w:r>
      <w:r w:rsidRPr="0078323E">
        <w:rPr>
          <w:bCs/>
          <w:color w:val="000000"/>
          <w:szCs w:val="21"/>
        </w:rPr>
        <w:t>中国标准动车组</w:t>
      </w:r>
      <w:r w:rsidRPr="0078323E">
        <w:rPr>
          <w:bCs/>
          <w:color w:val="000000"/>
          <w:szCs w:val="21"/>
        </w:rPr>
        <w:t>“</w:t>
      </w:r>
      <w:r w:rsidRPr="0078323E">
        <w:rPr>
          <w:bCs/>
          <w:color w:val="000000"/>
          <w:szCs w:val="21"/>
        </w:rPr>
        <w:t>复兴号</w:t>
      </w:r>
      <w:r w:rsidRPr="0078323E">
        <w:rPr>
          <w:bCs/>
          <w:color w:val="000000"/>
          <w:szCs w:val="21"/>
        </w:rPr>
        <w:t>”CR400</w:t>
      </w:r>
      <w:r w:rsidRPr="0078323E">
        <w:rPr>
          <w:bCs/>
          <w:color w:val="000000"/>
          <w:szCs w:val="21"/>
        </w:rPr>
        <w:t>系列的成功研制，对我国掌握核心技术，加快高铁</w:t>
      </w:r>
      <w:r w:rsidRPr="0078323E">
        <w:rPr>
          <w:bCs/>
          <w:color w:val="000000"/>
          <w:szCs w:val="21"/>
        </w:rPr>
        <w:t>“</w:t>
      </w:r>
      <w:r w:rsidRPr="0078323E">
        <w:rPr>
          <w:bCs/>
          <w:color w:val="000000"/>
          <w:szCs w:val="21"/>
        </w:rPr>
        <w:t>走出去</w:t>
      </w:r>
      <w:r w:rsidRPr="0078323E">
        <w:rPr>
          <w:bCs/>
          <w:color w:val="000000"/>
          <w:szCs w:val="21"/>
        </w:rPr>
        <w:t>”</w:t>
      </w:r>
      <w:r w:rsidRPr="0078323E">
        <w:rPr>
          <w:bCs/>
          <w:color w:val="000000"/>
          <w:szCs w:val="21"/>
        </w:rPr>
        <w:t>具有重要战略意义。</w:t>
      </w:r>
    </w:p>
    <w:p w:rsidR="0037282F" w:rsidRPr="0078323E" w:rsidRDefault="0037282F" w:rsidP="0037282F">
      <w:pPr>
        <w:adjustRightInd w:val="0"/>
        <w:spacing w:line="360" w:lineRule="auto"/>
        <w:jc w:val="left"/>
        <w:textAlignment w:val="center"/>
        <w:rPr>
          <w:bCs/>
          <w:color w:val="000000"/>
          <w:szCs w:val="21"/>
        </w:rPr>
      </w:pPr>
      <w:r w:rsidRPr="0078323E">
        <w:rPr>
          <w:bCs/>
          <w:color w:val="000000"/>
          <w:szCs w:val="21"/>
        </w:rPr>
        <w:t>（</w:t>
      </w:r>
      <w:r w:rsidRPr="0078323E">
        <w:rPr>
          <w:bCs/>
          <w:color w:val="000000"/>
          <w:szCs w:val="21"/>
        </w:rPr>
        <w:t>1</w:t>
      </w:r>
      <w:r w:rsidRPr="0078323E">
        <w:rPr>
          <w:bCs/>
          <w:color w:val="000000"/>
          <w:szCs w:val="21"/>
        </w:rPr>
        <w:t>）</w:t>
      </w:r>
      <w:r w:rsidRPr="0078323E">
        <w:rPr>
          <w:bCs/>
          <w:color w:val="000000"/>
          <w:szCs w:val="21"/>
        </w:rPr>
        <w:t>“</w:t>
      </w:r>
      <w:r w:rsidRPr="0078323E">
        <w:rPr>
          <w:bCs/>
          <w:color w:val="000000"/>
          <w:szCs w:val="21"/>
        </w:rPr>
        <w:t>复兴号</w:t>
      </w:r>
      <w:r w:rsidRPr="0078323E">
        <w:rPr>
          <w:bCs/>
          <w:color w:val="000000"/>
          <w:szCs w:val="21"/>
        </w:rPr>
        <w:t>”</w:t>
      </w:r>
      <w:r w:rsidRPr="0078323E">
        <w:rPr>
          <w:bCs/>
          <w:color w:val="000000"/>
          <w:szCs w:val="21"/>
        </w:rPr>
        <w:t>动车组进行了多项技术创新和改进。例如运行过程中，</w:t>
      </w:r>
      <w:r w:rsidRPr="0078323E">
        <w:rPr>
          <w:bCs/>
          <w:color w:val="000000"/>
          <w:szCs w:val="21"/>
        </w:rPr>
        <w:t>_______</w:t>
      </w:r>
      <w:r w:rsidRPr="0078323E">
        <w:rPr>
          <w:bCs/>
          <w:color w:val="000000"/>
          <w:szCs w:val="21"/>
        </w:rPr>
        <w:t>次能源</w:t>
      </w:r>
      <w:r w:rsidRPr="0078323E">
        <w:rPr>
          <w:bCs/>
          <w:color w:val="000000"/>
          <w:szCs w:val="21"/>
        </w:rPr>
        <w:t>——</w:t>
      </w:r>
      <w:r w:rsidRPr="0078323E">
        <w:rPr>
          <w:bCs/>
          <w:color w:val="000000"/>
          <w:szCs w:val="21"/>
        </w:rPr>
        <w:t>电能的消耗降低了</w:t>
      </w:r>
      <w:r w:rsidRPr="0078323E">
        <w:rPr>
          <w:bCs/>
          <w:color w:val="000000"/>
          <w:szCs w:val="21"/>
        </w:rPr>
        <w:t>10%</w:t>
      </w:r>
      <w:r w:rsidRPr="0078323E">
        <w:rPr>
          <w:bCs/>
          <w:color w:val="000000"/>
          <w:szCs w:val="21"/>
        </w:rPr>
        <w:t>左右。车内噪声有一定程度的降低，正常运行时约为</w:t>
      </w:r>
      <w:r w:rsidRPr="0078323E">
        <w:rPr>
          <w:bCs/>
          <w:color w:val="000000"/>
          <w:szCs w:val="21"/>
        </w:rPr>
        <w:t>_______</w:t>
      </w:r>
      <w:r w:rsidRPr="0078323E">
        <w:rPr>
          <w:bCs/>
          <w:color w:val="000000"/>
          <w:szCs w:val="21"/>
        </w:rPr>
        <w:t>（填</w:t>
      </w:r>
      <w:r w:rsidRPr="0078323E">
        <w:rPr>
          <w:bCs/>
          <w:color w:val="000000"/>
          <w:szCs w:val="21"/>
        </w:rPr>
        <w:t>“6”</w:t>
      </w:r>
      <w:r w:rsidRPr="0078323E">
        <w:rPr>
          <w:bCs/>
          <w:color w:val="000000"/>
          <w:szCs w:val="21"/>
        </w:rPr>
        <w:t>或</w:t>
      </w:r>
      <w:r w:rsidRPr="0078323E">
        <w:rPr>
          <w:bCs/>
          <w:color w:val="000000"/>
          <w:szCs w:val="21"/>
        </w:rPr>
        <w:t>“60”</w:t>
      </w:r>
      <w:r w:rsidRPr="0078323E">
        <w:rPr>
          <w:bCs/>
          <w:color w:val="000000"/>
          <w:szCs w:val="21"/>
        </w:rPr>
        <w:t>）</w:t>
      </w:r>
      <w:r w:rsidRPr="0078323E">
        <w:rPr>
          <w:bCs/>
          <w:color w:val="000000"/>
          <w:szCs w:val="21"/>
        </w:rPr>
        <w:t>dB</w:t>
      </w:r>
      <w:r w:rsidRPr="0078323E">
        <w:rPr>
          <w:bCs/>
          <w:color w:val="000000"/>
          <w:szCs w:val="21"/>
        </w:rPr>
        <w:t>；刹车过程优先采用再生制动，也就是将电动机转变为</w:t>
      </w:r>
      <w:r w:rsidRPr="0078323E">
        <w:rPr>
          <w:bCs/>
          <w:color w:val="000000"/>
          <w:szCs w:val="21"/>
        </w:rPr>
        <w:t>_______</w:t>
      </w:r>
      <w:r w:rsidRPr="0078323E">
        <w:rPr>
          <w:bCs/>
          <w:color w:val="000000"/>
          <w:szCs w:val="21"/>
        </w:rPr>
        <w:t>机，从而将动车的动能转化为电能。（</w:t>
      </w:r>
      <w:r w:rsidRPr="0078323E">
        <w:rPr>
          <w:bCs/>
          <w:color w:val="000000"/>
          <w:szCs w:val="21"/>
        </w:rPr>
        <w:t>3</w:t>
      </w:r>
      <w:r w:rsidRPr="0078323E">
        <w:rPr>
          <w:bCs/>
          <w:color w:val="000000"/>
          <w:szCs w:val="21"/>
        </w:rPr>
        <w:t>分）</w:t>
      </w:r>
    </w:p>
    <w:p w:rsidR="0037282F" w:rsidRPr="0078323E" w:rsidRDefault="0037282F" w:rsidP="0037282F">
      <w:pPr>
        <w:adjustRightInd w:val="0"/>
        <w:spacing w:line="360" w:lineRule="auto"/>
        <w:jc w:val="left"/>
        <w:textAlignment w:val="center"/>
        <w:rPr>
          <w:bCs/>
          <w:color w:val="000000"/>
          <w:szCs w:val="21"/>
        </w:rPr>
      </w:pPr>
      <w:r w:rsidRPr="0078323E">
        <w:rPr>
          <w:bCs/>
          <w:color w:val="000000"/>
          <w:szCs w:val="21"/>
        </w:rPr>
        <w:t>（</w:t>
      </w:r>
      <w:r w:rsidRPr="0078323E">
        <w:rPr>
          <w:bCs/>
          <w:color w:val="000000"/>
          <w:szCs w:val="21"/>
        </w:rPr>
        <w:t>2</w:t>
      </w:r>
      <w:r w:rsidRPr="0078323E">
        <w:rPr>
          <w:bCs/>
          <w:color w:val="000000"/>
          <w:szCs w:val="21"/>
        </w:rPr>
        <w:t>）</w:t>
      </w:r>
      <w:r w:rsidRPr="0078323E">
        <w:rPr>
          <w:bCs/>
          <w:color w:val="000000"/>
          <w:szCs w:val="21"/>
        </w:rPr>
        <w:t>“</w:t>
      </w:r>
      <w:r w:rsidRPr="0078323E">
        <w:rPr>
          <w:bCs/>
          <w:color w:val="000000"/>
          <w:szCs w:val="21"/>
        </w:rPr>
        <w:t>复兴号</w:t>
      </w:r>
      <w:r w:rsidRPr="0078323E">
        <w:rPr>
          <w:bCs/>
          <w:color w:val="000000"/>
          <w:szCs w:val="21"/>
        </w:rPr>
        <w:t>”</w:t>
      </w:r>
      <w:r w:rsidRPr="0078323E">
        <w:rPr>
          <w:bCs/>
          <w:color w:val="000000"/>
          <w:szCs w:val="21"/>
        </w:rPr>
        <w:t>动车组座位上装有两孔和三孔插座。三孔插座</w:t>
      </w:r>
      <w:r w:rsidRPr="0078323E">
        <w:rPr>
          <w:bCs/>
          <w:color w:val="000000"/>
          <w:szCs w:val="21"/>
        </w:rPr>
        <w:t>______</w:t>
      </w:r>
      <w:r w:rsidRPr="0078323E">
        <w:rPr>
          <w:bCs/>
          <w:color w:val="000000"/>
          <w:szCs w:val="21"/>
        </w:rPr>
        <w:t>（填</w:t>
      </w:r>
      <w:r w:rsidRPr="0078323E">
        <w:rPr>
          <w:bCs/>
          <w:color w:val="000000"/>
          <w:szCs w:val="21"/>
        </w:rPr>
        <w:t>“</w:t>
      </w:r>
      <w:r w:rsidRPr="0078323E">
        <w:rPr>
          <w:bCs/>
          <w:color w:val="000000"/>
          <w:szCs w:val="21"/>
        </w:rPr>
        <w:t>能</w:t>
      </w:r>
      <w:r w:rsidRPr="0078323E">
        <w:rPr>
          <w:bCs/>
          <w:color w:val="000000"/>
          <w:szCs w:val="21"/>
        </w:rPr>
        <w:t>”</w:t>
      </w:r>
      <w:r w:rsidRPr="0078323E">
        <w:rPr>
          <w:bCs/>
          <w:color w:val="000000"/>
          <w:szCs w:val="21"/>
        </w:rPr>
        <w:t>或</w:t>
      </w:r>
      <w:r w:rsidRPr="0078323E">
        <w:rPr>
          <w:bCs/>
          <w:color w:val="000000"/>
          <w:szCs w:val="21"/>
        </w:rPr>
        <w:t>“</w:t>
      </w:r>
      <w:r w:rsidRPr="0078323E">
        <w:rPr>
          <w:bCs/>
          <w:color w:val="000000"/>
          <w:szCs w:val="21"/>
        </w:rPr>
        <w:t>不能</w:t>
      </w:r>
      <w:r w:rsidRPr="0078323E">
        <w:rPr>
          <w:bCs/>
          <w:color w:val="000000"/>
          <w:szCs w:val="21"/>
        </w:rPr>
        <w:t>”</w:t>
      </w:r>
      <w:r w:rsidRPr="0078323E">
        <w:rPr>
          <w:bCs/>
          <w:color w:val="000000"/>
          <w:szCs w:val="21"/>
        </w:rPr>
        <w:t>）防止电器漏电。同一排座位上正在充电的两部手机之间是</w:t>
      </w:r>
      <w:r w:rsidRPr="0078323E">
        <w:rPr>
          <w:bCs/>
          <w:color w:val="000000"/>
          <w:szCs w:val="21"/>
        </w:rPr>
        <w:t>_______</w:t>
      </w:r>
      <w:r w:rsidRPr="0078323E">
        <w:rPr>
          <w:bCs/>
          <w:color w:val="000000"/>
          <w:szCs w:val="21"/>
        </w:rPr>
        <w:t>（填</w:t>
      </w:r>
      <w:r w:rsidRPr="0078323E">
        <w:rPr>
          <w:bCs/>
          <w:color w:val="000000"/>
          <w:szCs w:val="21"/>
        </w:rPr>
        <w:t>“</w:t>
      </w:r>
      <w:r w:rsidRPr="0078323E">
        <w:rPr>
          <w:bCs/>
          <w:color w:val="000000"/>
          <w:szCs w:val="21"/>
        </w:rPr>
        <w:t>串</w:t>
      </w:r>
      <w:r w:rsidRPr="0078323E">
        <w:rPr>
          <w:bCs/>
          <w:color w:val="000000"/>
          <w:szCs w:val="21"/>
        </w:rPr>
        <w:t>”</w:t>
      </w:r>
      <w:r w:rsidRPr="0078323E">
        <w:rPr>
          <w:bCs/>
          <w:color w:val="000000"/>
          <w:szCs w:val="21"/>
        </w:rPr>
        <w:t>或</w:t>
      </w:r>
      <w:r w:rsidRPr="0078323E">
        <w:rPr>
          <w:bCs/>
          <w:color w:val="000000"/>
          <w:szCs w:val="21"/>
        </w:rPr>
        <w:t>“</w:t>
      </w:r>
      <w:r w:rsidRPr="0078323E">
        <w:rPr>
          <w:bCs/>
          <w:color w:val="000000"/>
          <w:szCs w:val="21"/>
        </w:rPr>
        <w:t>并</w:t>
      </w:r>
      <w:r w:rsidRPr="0078323E">
        <w:rPr>
          <w:bCs/>
          <w:color w:val="000000"/>
          <w:szCs w:val="21"/>
        </w:rPr>
        <w:t>”</w:t>
      </w:r>
      <w:r w:rsidRPr="0078323E">
        <w:rPr>
          <w:bCs/>
          <w:color w:val="000000"/>
          <w:szCs w:val="21"/>
        </w:rPr>
        <w:t>）联的，使</w:t>
      </w:r>
      <w:r w:rsidRPr="0078323E">
        <w:rPr>
          <w:bCs/>
          <w:color w:val="000000"/>
          <w:szCs w:val="21"/>
        </w:rPr>
        <w:lastRenderedPageBreak/>
        <w:t>用快速充电器给手机充电时，其充电</w:t>
      </w:r>
      <w:r w:rsidRPr="0078323E">
        <w:rPr>
          <w:bCs/>
          <w:color w:val="000000"/>
          <w:szCs w:val="21"/>
        </w:rPr>
        <w:t>_______</w:t>
      </w:r>
      <w:r w:rsidRPr="0078323E">
        <w:rPr>
          <w:bCs/>
          <w:color w:val="000000"/>
          <w:szCs w:val="21"/>
        </w:rPr>
        <w:t>（</w:t>
      </w:r>
      <w:r w:rsidRPr="0078323E">
        <w:rPr>
          <w:bCs/>
          <w:color w:val="000000"/>
          <w:szCs w:val="21"/>
        </w:rPr>
        <w:t>“</w:t>
      </w:r>
      <w:r w:rsidRPr="0078323E">
        <w:rPr>
          <w:bCs/>
          <w:color w:val="000000"/>
          <w:szCs w:val="21"/>
        </w:rPr>
        <w:t>功率</w:t>
      </w:r>
      <w:r w:rsidRPr="0078323E">
        <w:rPr>
          <w:bCs/>
          <w:color w:val="000000"/>
          <w:szCs w:val="21"/>
        </w:rPr>
        <w:t>”</w:t>
      </w:r>
      <w:r w:rsidRPr="0078323E">
        <w:rPr>
          <w:bCs/>
          <w:color w:val="000000"/>
          <w:szCs w:val="21"/>
        </w:rPr>
        <w:t>或</w:t>
      </w:r>
      <w:r w:rsidRPr="0078323E">
        <w:rPr>
          <w:bCs/>
          <w:color w:val="000000"/>
          <w:szCs w:val="21"/>
        </w:rPr>
        <w:t>“</w:t>
      </w:r>
      <w:r w:rsidRPr="0078323E">
        <w:rPr>
          <w:bCs/>
          <w:color w:val="000000"/>
          <w:szCs w:val="21"/>
        </w:rPr>
        <w:t>电压</w:t>
      </w:r>
      <w:r w:rsidRPr="0078323E">
        <w:rPr>
          <w:bCs/>
          <w:color w:val="000000"/>
          <w:szCs w:val="21"/>
        </w:rPr>
        <w:t>”</w:t>
      </w:r>
      <w:r w:rsidRPr="0078323E">
        <w:rPr>
          <w:bCs/>
          <w:color w:val="000000"/>
          <w:szCs w:val="21"/>
        </w:rPr>
        <w:t>）一定比使用普通充电器时大。（</w:t>
      </w:r>
      <w:r w:rsidRPr="0078323E">
        <w:rPr>
          <w:bCs/>
          <w:color w:val="000000"/>
          <w:szCs w:val="21"/>
        </w:rPr>
        <w:t>3</w:t>
      </w:r>
      <w:r w:rsidRPr="0078323E">
        <w:rPr>
          <w:bCs/>
          <w:color w:val="000000"/>
          <w:szCs w:val="21"/>
        </w:rPr>
        <w:t>分）</w:t>
      </w:r>
    </w:p>
    <w:p w:rsidR="0037282F" w:rsidRPr="0078323E" w:rsidRDefault="0037282F" w:rsidP="0037282F">
      <w:pPr>
        <w:adjustRightInd w:val="0"/>
        <w:spacing w:line="360" w:lineRule="auto"/>
        <w:jc w:val="left"/>
        <w:textAlignment w:val="center"/>
        <w:rPr>
          <w:bCs/>
          <w:color w:val="000000"/>
          <w:szCs w:val="21"/>
        </w:rPr>
      </w:pPr>
      <w:r w:rsidRPr="0078323E">
        <w:rPr>
          <w:bCs/>
          <w:color w:val="000000"/>
          <w:szCs w:val="21"/>
        </w:rPr>
        <w:t>（</w:t>
      </w:r>
      <w:r w:rsidRPr="0078323E">
        <w:rPr>
          <w:bCs/>
          <w:color w:val="000000"/>
          <w:szCs w:val="21"/>
        </w:rPr>
        <w:t>3</w:t>
      </w:r>
      <w:r w:rsidRPr="0078323E">
        <w:rPr>
          <w:bCs/>
          <w:color w:val="000000"/>
          <w:szCs w:val="21"/>
        </w:rPr>
        <w:t>）京沪高铁线路全长</w:t>
      </w:r>
      <w:r w:rsidRPr="0078323E">
        <w:rPr>
          <w:bCs/>
          <w:color w:val="000000"/>
          <w:szCs w:val="21"/>
        </w:rPr>
        <w:t>1463 km</w:t>
      </w:r>
      <w:r w:rsidRPr="0078323E">
        <w:rPr>
          <w:bCs/>
          <w:color w:val="000000"/>
          <w:szCs w:val="21"/>
        </w:rPr>
        <w:t>。一列从北京到上海的</w:t>
      </w:r>
      <w:r w:rsidRPr="0078323E">
        <w:rPr>
          <w:bCs/>
          <w:color w:val="000000"/>
          <w:szCs w:val="21"/>
        </w:rPr>
        <w:t>“</w:t>
      </w:r>
      <w:r w:rsidRPr="0078323E">
        <w:rPr>
          <w:bCs/>
          <w:color w:val="000000"/>
          <w:szCs w:val="21"/>
        </w:rPr>
        <w:t>复兴号</w:t>
      </w:r>
      <w:r w:rsidRPr="0078323E">
        <w:rPr>
          <w:bCs/>
          <w:color w:val="000000"/>
          <w:szCs w:val="21"/>
        </w:rPr>
        <w:t>”</w:t>
      </w:r>
      <w:r w:rsidRPr="0078323E">
        <w:rPr>
          <w:bCs/>
          <w:color w:val="000000"/>
          <w:szCs w:val="21"/>
        </w:rPr>
        <w:t>动车组载客</w:t>
      </w:r>
      <w:r w:rsidRPr="0078323E">
        <w:rPr>
          <w:bCs/>
          <w:color w:val="000000"/>
          <w:szCs w:val="21"/>
        </w:rPr>
        <w:t>1193</w:t>
      </w:r>
      <w:r w:rsidRPr="0078323E">
        <w:rPr>
          <w:bCs/>
          <w:color w:val="000000"/>
          <w:szCs w:val="21"/>
        </w:rPr>
        <w:t>人，当动车组以</w:t>
      </w:r>
      <w:r w:rsidRPr="0078323E">
        <w:rPr>
          <w:bCs/>
          <w:color w:val="000000"/>
          <w:szCs w:val="21"/>
        </w:rPr>
        <w:t>300 km/h</w:t>
      </w:r>
      <w:r w:rsidRPr="0078323E">
        <w:rPr>
          <w:bCs/>
          <w:color w:val="000000"/>
          <w:szCs w:val="21"/>
        </w:rPr>
        <w:t>的速度行驶时，平均每人一百公里消耗电能</w:t>
      </w:r>
      <w:r w:rsidRPr="0078323E">
        <w:rPr>
          <w:bCs/>
          <w:color w:val="000000"/>
          <w:szCs w:val="21"/>
        </w:rPr>
        <w:t>3.4</w:t>
      </w:r>
      <w:r w:rsidRPr="0078323E">
        <w:rPr>
          <w:bCs/>
          <w:color w:val="000000"/>
          <w:szCs w:val="21"/>
        </w:rPr>
        <w:t>度；当动车组以</w:t>
      </w:r>
      <w:r w:rsidRPr="0078323E">
        <w:rPr>
          <w:bCs/>
          <w:color w:val="000000"/>
          <w:szCs w:val="21"/>
        </w:rPr>
        <w:t>350 km/h</w:t>
      </w:r>
      <w:r w:rsidRPr="0078323E">
        <w:rPr>
          <w:bCs/>
          <w:color w:val="000000"/>
          <w:szCs w:val="21"/>
        </w:rPr>
        <w:t>的速度行驶时，平均每人一百公里消耗电能</w:t>
      </w:r>
      <w:r w:rsidRPr="0078323E">
        <w:rPr>
          <w:bCs/>
          <w:color w:val="000000"/>
          <w:szCs w:val="21"/>
        </w:rPr>
        <w:t>3.8</w:t>
      </w:r>
      <w:r w:rsidRPr="0078323E">
        <w:rPr>
          <w:bCs/>
          <w:color w:val="000000"/>
          <w:szCs w:val="21"/>
        </w:rPr>
        <w:t>度。动车组全程消耗的电能约为</w:t>
      </w:r>
      <w:r w:rsidRPr="0078323E">
        <w:rPr>
          <w:bCs/>
          <w:color w:val="000000"/>
          <w:szCs w:val="21"/>
        </w:rPr>
        <w:t>___</w:t>
      </w:r>
      <w:r w:rsidRPr="0078323E">
        <w:rPr>
          <w:bCs/>
          <w:color w:val="000000"/>
          <w:szCs w:val="21"/>
        </w:rPr>
        <w:t>（填</w:t>
      </w:r>
      <w:r w:rsidRPr="0078323E">
        <w:rPr>
          <w:bCs/>
          <w:color w:val="000000"/>
          <w:szCs w:val="21"/>
        </w:rPr>
        <w:t>“6”</w:t>
      </w:r>
      <w:r w:rsidRPr="0078323E">
        <w:rPr>
          <w:bCs/>
          <w:color w:val="000000"/>
          <w:szCs w:val="21"/>
        </w:rPr>
        <w:t>、</w:t>
      </w:r>
      <w:r w:rsidRPr="0078323E">
        <w:rPr>
          <w:bCs/>
          <w:color w:val="000000"/>
          <w:szCs w:val="21"/>
        </w:rPr>
        <w:t>“60”</w:t>
      </w:r>
      <w:r w:rsidRPr="0078323E">
        <w:rPr>
          <w:bCs/>
          <w:color w:val="000000"/>
          <w:szCs w:val="21"/>
        </w:rPr>
        <w:t>或</w:t>
      </w:r>
      <w:r w:rsidRPr="0078323E">
        <w:rPr>
          <w:bCs/>
          <w:color w:val="000000"/>
          <w:szCs w:val="21"/>
        </w:rPr>
        <w:t>“600”</w:t>
      </w:r>
      <w:r w:rsidRPr="0078323E">
        <w:rPr>
          <w:bCs/>
          <w:color w:val="000000"/>
          <w:szCs w:val="21"/>
        </w:rPr>
        <w:t>）万度。动车组以</w:t>
      </w:r>
      <w:r w:rsidRPr="0078323E">
        <w:rPr>
          <w:bCs/>
          <w:color w:val="000000"/>
          <w:szCs w:val="21"/>
        </w:rPr>
        <w:t>350 km/h</w:t>
      </w:r>
      <w:r w:rsidRPr="0078323E">
        <w:rPr>
          <w:bCs/>
          <w:color w:val="000000"/>
          <w:szCs w:val="21"/>
        </w:rPr>
        <w:t>的速度行驶时的电功率约为以</w:t>
      </w:r>
      <w:r w:rsidRPr="0078323E">
        <w:rPr>
          <w:bCs/>
          <w:color w:val="000000"/>
          <w:szCs w:val="21"/>
        </w:rPr>
        <w:t>300km/h</w:t>
      </w:r>
      <w:r w:rsidRPr="0078323E">
        <w:rPr>
          <w:bCs/>
          <w:color w:val="000000"/>
          <w:szCs w:val="21"/>
        </w:rPr>
        <w:t>速度行驶时的电功率的</w:t>
      </w:r>
      <w:r w:rsidRPr="0078323E">
        <w:rPr>
          <w:bCs/>
          <w:color w:val="000000"/>
          <w:szCs w:val="21"/>
        </w:rPr>
        <w:t>___</w:t>
      </w:r>
      <w:r w:rsidRPr="0078323E">
        <w:rPr>
          <w:bCs/>
          <w:color w:val="000000"/>
          <w:szCs w:val="21"/>
        </w:rPr>
        <w:t>（填</w:t>
      </w:r>
      <w:r w:rsidRPr="0078323E">
        <w:rPr>
          <w:bCs/>
          <w:color w:val="000000"/>
          <w:szCs w:val="21"/>
        </w:rPr>
        <w:t>“1.1”</w:t>
      </w:r>
      <w:r w:rsidRPr="0078323E">
        <w:rPr>
          <w:bCs/>
          <w:color w:val="000000"/>
          <w:szCs w:val="21"/>
        </w:rPr>
        <w:t>、</w:t>
      </w:r>
      <w:r w:rsidRPr="0078323E">
        <w:rPr>
          <w:bCs/>
          <w:color w:val="000000"/>
          <w:szCs w:val="21"/>
        </w:rPr>
        <w:t>“1.2”</w:t>
      </w:r>
      <w:r w:rsidRPr="0078323E">
        <w:rPr>
          <w:bCs/>
          <w:color w:val="000000"/>
          <w:szCs w:val="21"/>
        </w:rPr>
        <w:t>或</w:t>
      </w:r>
      <w:r w:rsidRPr="0078323E">
        <w:rPr>
          <w:bCs/>
          <w:color w:val="000000"/>
          <w:szCs w:val="21"/>
        </w:rPr>
        <w:t>“1.3”</w:t>
      </w:r>
      <w:r w:rsidRPr="0078323E">
        <w:rPr>
          <w:bCs/>
          <w:color w:val="000000"/>
          <w:szCs w:val="21"/>
        </w:rPr>
        <w:t>）</w:t>
      </w:r>
      <w:proofErr w:type="gramStart"/>
      <w:r w:rsidRPr="0078323E">
        <w:rPr>
          <w:bCs/>
          <w:color w:val="000000"/>
          <w:szCs w:val="21"/>
        </w:rPr>
        <w:t>倍</w:t>
      </w:r>
      <w:proofErr w:type="gramEnd"/>
      <w:r w:rsidRPr="0078323E">
        <w:rPr>
          <w:bCs/>
          <w:color w:val="000000"/>
          <w:szCs w:val="21"/>
        </w:rPr>
        <w:t>。</w:t>
      </w:r>
      <w:r w:rsidRPr="0078323E">
        <w:rPr>
          <w:bCs/>
          <w:color w:val="000000"/>
          <w:szCs w:val="21"/>
        </w:rPr>
        <w:t>(6</w:t>
      </w:r>
      <w:r w:rsidRPr="0078323E">
        <w:rPr>
          <w:bCs/>
          <w:color w:val="000000"/>
          <w:szCs w:val="21"/>
        </w:rPr>
        <w:t>分</w:t>
      </w:r>
      <w:r w:rsidRPr="0078323E">
        <w:rPr>
          <w:bCs/>
          <w:color w:val="000000"/>
          <w:szCs w:val="21"/>
        </w:rPr>
        <w:t>)</w:t>
      </w:r>
    </w:p>
    <w:p w:rsidR="0037282F" w:rsidRPr="0078323E" w:rsidRDefault="0037282F" w:rsidP="0037282F">
      <w:pPr>
        <w:adjustRightInd w:val="0"/>
        <w:spacing w:line="360" w:lineRule="auto"/>
        <w:jc w:val="left"/>
        <w:textAlignment w:val="center"/>
        <w:rPr>
          <w:color w:val="FF0000"/>
        </w:rPr>
      </w:pPr>
      <w:r w:rsidRPr="0078323E">
        <w:rPr>
          <w:color w:val="FF0000"/>
        </w:rPr>
        <w:t>【答案】</w:t>
      </w:r>
      <w:r w:rsidRPr="0078323E">
        <w:rPr>
          <w:color w:val="FF0000"/>
        </w:rPr>
        <w:t xml:space="preserve">(1). </w:t>
      </w:r>
      <w:r w:rsidRPr="0078323E">
        <w:rPr>
          <w:color w:val="FF0000"/>
        </w:rPr>
        <w:t>二</w:t>
      </w:r>
      <w:r w:rsidRPr="0078323E">
        <w:rPr>
          <w:color w:val="FF0000"/>
        </w:rPr>
        <w:t xml:space="preserve"> </w:t>
      </w:r>
      <w:r w:rsidRPr="0078323E">
        <w:rPr>
          <w:color w:val="FF0000"/>
        </w:rPr>
        <w:t>；</w:t>
      </w:r>
      <w:r w:rsidRPr="0078323E">
        <w:rPr>
          <w:color w:val="FF0000"/>
        </w:rPr>
        <w:t xml:space="preserve">(2). 60 </w:t>
      </w:r>
      <w:r w:rsidRPr="0078323E">
        <w:rPr>
          <w:color w:val="FF0000"/>
        </w:rPr>
        <w:t>；</w:t>
      </w:r>
      <w:r w:rsidRPr="0078323E">
        <w:rPr>
          <w:color w:val="FF0000"/>
        </w:rPr>
        <w:t xml:space="preserve"> (3). </w:t>
      </w:r>
      <w:r w:rsidRPr="0078323E">
        <w:rPr>
          <w:color w:val="FF0000"/>
        </w:rPr>
        <w:t>发电</w:t>
      </w:r>
      <w:r w:rsidRPr="0078323E">
        <w:rPr>
          <w:color w:val="FF0000"/>
        </w:rPr>
        <w:t xml:space="preserve"> </w:t>
      </w:r>
      <w:r w:rsidRPr="0078323E">
        <w:rPr>
          <w:color w:val="FF0000"/>
        </w:rPr>
        <w:t>；</w:t>
      </w:r>
      <w:r w:rsidRPr="0078323E">
        <w:rPr>
          <w:color w:val="FF0000"/>
        </w:rPr>
        <w:t xml:space="preserve"> (4). </w:t>
      </w:r>
      <w:r w:rsidRPr="0078323E">
        <w:rPr>
          <w:color w:val="FF0000"/>
        </w:rPr>
        <w:t>不能</w:t>
      </w:r>
      <w:r w:rsidRPr="0078323E">
        <w:rPr>
          <w:color w:val="FF0000"/>
        </w:rPr>
        <w:t xml:space="preserve"> </w:t>
      </w:r>
      <w:r w:rsidRPr="0078323E">
        <w:rPr>
          <w:color w:val="FF0000"/>
        </w:rPr>
        <w:t>；</w:t>
      </w:r>
      <w:r w:rsidRPr="0078323E">
        <w:rPr>
          <w:color w:val="FF0000"/>
        </w:rPr>
        <w:t xml:space="preserve"> (5). </w:t>
      </w:r>
      <w:r w:rsidRPr="0078323E">
        <w:rPr>
          <w:color w:val="FF0000"/>
        </w:rPr>
        <w:t>并；</w:t>
      </w:r>
      <w:r w:rsidRPr="0078323E">
        <w:rPr>
          <w:color w:val="FF0000"/>
        </w:rPr>
        <w:t xml:space="preserve">  (6). </w:t>
      </w:r>
      <w:r w:rsidRPr="0078323E">
        <w:rPr>
          <w:color w:val="FF0000"/>
        </w:rPr>
        <w:t>功率；</w:t>
      </w:r>
      <w:r w:rsidRPr="0078323E">
        <w:rPr>
          <w:color w:val="FF0000"/>
        </w:rPr>
        <w:t xml:space="preserve"> (7). 6 </w:t>
      </w:r>
      <w:r w:rsidRPr="0078323E">
        <w:rPr>
          <w:color w:val="FF0000"/>
        </w:rPr>
        <w:t>；</w:t>
      </w:r>
      <w:r w:rsidRPr="0078323E">
        <w:rPr>
          <w:color w:val="FF0000"/>
        </w:rPr>
        <w:t xml:space="preserve"> (8). 1.3</w:t>
      </w:r>
    </w:p>
    <w:p w:rsidR="0037282F" w:rsidRPr="0078323E" w:rsidRDefault="0037282F" w:rsidP="0037282F">
      <w:pPr>
        <w:adjustRightInd w:val="0"/>
        <w:spacing w:line="360" w:lineRule="auto"/>
        <w:jc w:val="left"/>
        <w:textAlignment w:val="center"/>
        <w:rPr>
          <w:color w:val="FF0000"/>
        </w:rPr>
      </w:pPr>
      <w:r w:rsidRPr="0078323E">
        <w:rPr>
          <w:color w:val="FF0000"/>
        </w:rPr>
        <w:t>【解析】（</w:t>
      </w:r>
      <w:r w:rsidRPr="0078323E">
        <w:rPr>
          <w:color w:val="FF0000"/>
        </w:rPr>
        <w:t>1</w:t>
      </w:r>
      <w:r w:rsidRPr="0078323E">
        <w:rPr>
          <w:color w:val="FF0000"/>
        </w:rPr>
        <w:t>）电能是二次能源，火车运行时，车厢内并不是非常安静，有一定的声音，接近</w:t>
      </w:r>
      <w:r w:rsidRPr="0078323E">
        <w:rPr>
          <w:color w:val="FF0000"/>
        </w:rPr>
        <w:t>60dB</w:t>
      </w:r>
      <w:r w:rsidRPr="0078323E">
        <w:rPr>
          <w:color w:val="FF0000"/>
        </w:rPr>
        <w:t>；刹车时，先将电动机转变为发电机，可以将动车的动能转化为电能；</w:t>
      </w:r>
    </w:p>
    <w:p w:rsidR="0037282F" w:rsidRPr="0078323E" w:rsidRDefault="0037282F" w:rsidP="0037282F">
      <w:pPr>
        <w:adjustRightInd w:val="0"/>
        <w:spacing w:line="360" w:lineRule="auto"/>
        <w:jc w:val="left"/>
        <w:textAlignment w:val="center"/>
        <w:rPr>
          <w:color w:val="FF0000"/>
        </w:rPr>
      </w:pPr>
      <w:r w:rsidRPr="0078323E">
        <w:rPr>
          <w:color w:val="FF0000"/>
        </w:rPr>
        <w:t>（</w:t>
      </w:r>
      <w:r w:rsidRPr="0078323E">
        <w:rPr>
          <w:color w:val="FF0000"/>
        </w:rPr>
        <w:t>2</w:t>
      </w:r>
      <w:r w:rsidRPr="0078323E">
        <w:rPr>
          <w:color w:val="FF0000"/>
        </w:rPr>
        <w:t>）三孔插座有接地线，可避免因电器漏电时外壳带电，防止人触电，但并不能防止电器漏电；同一排座位上正在充电的两部手机之间互不影响，是并联；使用快速充电器给手机充电时，充电电流较大，充电电压不变，根据</w:t>
      </w:r>
      <w:r w:rsidRPr="0078323E">
        <w:rPr>
          <w:i/>
          <w:color w:val="FF0000"/>
        </w:rPr>
        <w:t>P</w:t>
      </w:r>
      <w:r w:rsidRPr="0078323E">
        <w:rPr>
          <w:color w:val="FF0000"/>
        </w:rPr>
        <w:t>=</w:t>
      </w:r>
      <w:r w:rsidRPr="0078323E">
        <w:rPr>
          <w:i/>
          <w:color w:val="FF0000"/>
        </w:rPr>
        <w:t>UI</w:t>
      </w:r>
      <w:r w:rsidRPr="0078323E">
        <w:rPr>
          <w:color w:val="FF0000"/>
        </w:rPr>
        <w:t>得到功率更大；</w:t>
      </w:r>
    </w:p>
    <w:p w:rsidR="0037282F" w:rsidRPr="0078323E" w:rsidRDefault="0037282F" w:rsidP="0037282F">
      <w:pPr>
        <w:adjustRightInd w:val="0"/>
        <w:spacing w:line="360" w:lineRule="auto"/>
        <w:jc w:val="left"/>
        <w:textAlignment w:val="center"/>
        <w:rPr>
          <w:color w:val="FF0000"/>
        </w:rPr>
      </w:pPr>
      <w:r w:rsidRPr="0078323E">
        <w:rPr>
          <w:color w:val="FF0000"/>
        </w:rPr>
        <w:t>（</w:t>
      </w:r>
      <w:r w:rsidRPr="0078323E">
        <w:rPr>
          <w:color w:val="FF0000"/>
        </w:rPr>
        <w:t>3</w:t>
      </w:r>
      <w:r w:rsidRPr="0078323E">
        <w:rPr>
          <w:color w:val="FF0000"/>
        </w:rPr>
        <w:t>）全程消耗电能</w:t>
      </w:r>
      <w:r w:rsidRPr="0078323E">
        <w:rPr>
          <w:i/>
          <w:color w:val="FF0000"/>
        </w:rPr>
        <w:t>W</w:t>
      </w:r>
      <w:r w:rsidRPr="0078323E">
        <w:rPr>
          <w:color w:val="FF0000"/>
        </w:rPr>
        <w:t xml:space="preserve">=1193×3.8 </w:t>
      </w:r>
      <w:proofErr w:type="spellStart"/>
      <w:r w:rsidRPr="0078323E">
        <w:rPr>
          <w:color w:val="FF0000"/>
        </w:rPr>
        <w:t>kW•h</w:t>
      </w:r>
      <w:proofErr w:type="spellEnd"/>
      <w:r w:rsidRPr="0078323E">
        <w:rPr>
          <w:color w:val="FF0000"/>
        </w:rPr>
        <w:t>×</w:t>
      </w:r>
      <w:r w:rsidRPr="0078323E">
        <w:rPr>
          <w:color w:val="FF0000"/>
        </w:rPr>
        <w:object w:dxaOrig="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44.25pt;height:30.75pt" o:ole="">
            <v:imagedata r:id="rId14" o:title=""/>
          </v:shape>
          <o:OLEObject Type="Embed" ProgID="Equation.DSMT4" ShapeID="_x0000_i1025" DrawAspect="Content" ObjectID="_1648012671" r:id="rId15"/>
        </w:object>
      </w:r>
      <w:r w:rsidRPr="0078323E">
        <w:rPr>
          <w:color w:val="FF0000"/>
        </w:rPr>
        <w:t xml:space="preserve">=66323.642 </w:t>
      </w:r>
      <w:proofErr w:type="spellStart"/>
      <w:r w:rsidRPr="0078323E">
        <w:rPr>
          <w:color w:val="FF0000"/>
        </w:rPr>
        <w:t>kW•h</w:t>
      </w:r>
      <w:proofErr w:type="spellEnd"/>
      <w:r w:rsidRPr="0078323E">
        <w:rPr>
          <w:color w:val="FF0000"/>
        </w:rPr>
        <w:t>，最接近</w:t>
      </w:r>
      <w:r w:rsidRPr="0078323E">
        <w:rPr>
          <w:color w:val="FF0000"/>
        </w:rPr>
        <w:t>6</w:t>
      </w:r>
      <w:r w:rsidRPr="0078323E">
        <w:rPr>
          <w:color w:val="FF0000"/>
        </w:rPr>
        <w:t>万度，以</w:t>
      </w:r>
      <w:r w:rsidRPr="0078323E">
        <w:rPr>
          <w:color w:val="FF0000"/>
        </w:rPr>
        <w:t>350km/h</w:t>
      </w:r>
      <w:r w:rsidRPr="0078323E">
        <w:rPr>
          <w:color w:val="FF0000"/>
        </w:rPr>
        <w:t>的速度行驶时，全程的时间</w:t>
      </w:r>
      <w:r w:rsidRPr="0078323E">
        <w:rPr>
          <w:i/>
          <w:color w:val="FF0000"/>
        </w:rPr>
        <w:t>t</w:t>
      </w:r>
      <w:r w:rsidRPr="0078323E">
        <w:rPr>
          <w:color w:val="FF0000"/>
          <w:vertAlign w:val="subscript"/>
        </w:rPr>
        <w:t>1</w:t>
      </w:r>
      <w:r w:rsidRPr="0078323E">
        <w:rPr>
          <w:color w:val="FF0000"/>
        </w:rPr>
        <w:t>=</w:t>
      </w:r>
      <w:r w:rsidRPr="0078323E">
        <w:rPr>
          <w:color w:val="FF0000"/>
        </w:rPr>
        <w:object w:dxaOrig="1420" w:dyaOrig="680">
          <v:shape id="_x0000_i1026" type="#_x0000_t75" alt="学科网(www.zxxk.com)--教育资源门户，提供试题试卷、教案、课件、教学论文、素材等各类教学资源库下载，还有大量丰富的教学资讯！" style="width:71.25pt;height:33.75pt" o:ole="">
            <v:imagedata r:id="rId16" o:title=""/>
          </v:shape>
          <o:OLEObject Type="Embed" ProgID="Equation.DSMT4" ShapeID="_x0000_i1026" DrawAspect="Content" ObjectID="_1648012672" r:id="rId17"/>
        </w:object>
      </w:r>
      <w:r w:rsidRPr="0078323E">
        <w:rPr>
          <w:color w:val="FF0000"/>
        </w:rPr>
        <w:t>=4.18h</w:t>
      </w:r>
      <w:r w:rsidRPr="0078323E">
        <w:rPr>
          <w:color w:val="FF0000"/>
        </w:rPr>
        <w:t>，功率</w:t>
      </w:r>
      <w:r w:rsidRPr="0078323E">
        <w:rPr>
          <w:i/>
          <w:color w:val="FF0000"/>
        </w:rPr>
        <w:t>P</w:t>
      </w:r>
      <w:r w:rsidRPr="0078323E">
        <w:rPr>
          <w:color w:val="FF0000"/>
          <w:vertAlign w:val="subscript"/>
        </w:rPr>
        <w:t>1</w:t>
      </w:r>
      <w:r w:rsidRPr="0078323E">
        <w:rPr>
          <w:color w:val="FF0000"/>
        </w:rPr>
        <w:t>=</w:t>
      </w:r>
      <w:r w:rsidRPr="0078323E">
        <w:rPr>
          <w:color w:val="FF0000"/>
        </w:rPr>
        <w:object w:dxaOrig="2160" w:dyaOrig="680">
          <v:shape id="_x0000_i1027" type="#_x0000_t75" alt="学科网(www.zxxk.com)--教育资源门户，提供试题试卷、教案、课件、教学论文、素材等各类教学资源库下载，还有大量丰富的教学资讯！" style="width:108pt;height:33.75pt" o:ole="">
            <v:imagedata r:id="rId18" o:title=""/>
          </v:shape>
          <o:OLEObject Type="Embed" ProgID="Equation.DSMT4" ShapeID="_x0000_i1027" DrawAspect="Content" ObjectID="_1648012673" r:id="rId19"/>
        </w:object>
      </w:r>
      <w:r w:rsidRPr="0078323E">
        <w:rPr>
          <w:color w:val="FF0000"/>
        </w:rPr>
        <w:t>=15866.9kW</w:t>
      </w:r>
      <w:r w:rsidRPr="0078323E">
        <w:rPr>
          <w:color w:val="FF0000"/>
        </w:rPr>
        <w:t>，以</w:t>
      </w:r>
      <w:r w:rsidRPr="0078323E">
        <w:rPr>
          <w:color w:val="FF0000"/>
        </w:rPr>
        <w:t>300km/h</w:t>
      </w:r>
      <w:r w:rsidRPr="0078323E">
        <w:rPr>
          <w:color w:val="FF0000"/>
        </w:rPr>
        <w:t>的速度行驶时，全程的时间</w:t>
      </w:r>
      <w:r w:rsidRPr="0078323E">
        <w:rPr>
          <w:i/>
          <w:color w:val="FF0000"/>
        </w:rPr>
        <w:t>t</w:t>
      </w:r>
      <w:r w:rsidRPr="0078323E">
        <w:rPr>
          <w:color w:val="FF0000"/>
          <w:vertAlign w:val="subscript"/>
        </w:rPr>
        <w:t>2</w:t>
      </w:r>
      <w:r w:rsidRPr="0078323E">
        <w:rPr>
          <w:color w:val="FF0000"/>
        </w:rPr>
        <w:t>=</w:t>
      </w:r>
      <w:r w:rsidRPr="0078323E">
        <w:rPr>
          <w:color w:val="FF0000"/>
        </w:rPr>
        <w:object w:dxaOrig="1440" w:dyaOrig="680">
          <v:shape id="_x0000_i1028" type="#_x0000_t75" alt="学科网(www.zxxk.com)--教育资源门户，提供试题试卷、教案、课件、教学论文、素材等各类教学资源库下载，还有大量丰富的教学资讯！" style="width:1in;height:33.75pt" o:ole="">
            <v:imagedata r:id="rId20" o:title=""/>
          </v:shape>
          <o:OLEObject Type="Embed" ProgID="Equation.DSMT4" ShapeID="_x0000_i1028" DrawAspect="Content" ObjectID="_1648012674" r:id="rId21"/>
        </w:object>
      </w:r>
      <w:r w:rsidRPr="0078323E">
        <w:rPr>
          <w:color w:val="FF0000"/>
        </w:rPr>
        <w:t>≈4.88h</w:t>
      </w:r>
      <w:r w:rsidRPr="0078323E">
        <w:rPr>
          <w:color w:val="FF0000"/>
        </w:rPr>
        <w:t>，功率</w:t>
      </w:r>
      <w:r w:rsidRPr="0078323E">
        <w:rPr>
          <w:i/>
          <w:color w:val="FF0000"/>
        </w:rPr>
        <w:t>P</w:t>
      </w:r>
      <w:r w:rsidRPr="0078323E">
        <w:rPr>
          <w:color w:val="FF0000"/>
          <w:vertAlign w:val="subscript"/>
        </w:rPr>
        <w:t>2</w:t>
      </w:r>
      <w:r w:rsidRPr="0078323E">
        <w:rPr>
          <w:color w:val="FF0000"/>
        </w:rPr>
        <w:t>=</w:t>
      </w:r>
      <w:r w:rsidRPr="0078323E">
        <w:rPr>
          <w:color w:val="FF0000"/>
        </w:rPr>
        <w:object w:dxaOrig="3040" w:dyaOrig="960">
          <v:shape id="_x0000_i1029" type="#_x0000_t75" alt="学科网(www.zxxk.com)--教育资源门户，提供试题试卷、教案、课件、教学论文、素材等各类教学资源库下载，还有大量丰富的教学资讯！" style="width:152.25pt;height:48pt" o:ole="">
            <v:imagedata r:id="rId22" o:title=""/>
          </v:shape>
          <o:OLEObject Type="Embed" ProgID="Equation.DSMT4" ShapeID="_x0000_i1029" DrawAspect="Content" ObjectID="_1648012675" r:id="rId23"/>
        </w:object>
      </w:r>
      <w:r w:rsidRPr="0078323E">
        <w:rPr>
          <w:color w:val="FF0000"/>
        </w:rPr>
        <w:t>=12168.6kW</w:t>
      </w:r>
      <w:r w:rsidRPr="0078323E">
        <w:rPr>
          <w:color w:val="FF0000"/>
        </w:rPr>
        <w:t>，</w:t>
      </w:r>
      <w:r w:rsidRPr="0078323E">
        <w:rPr>
          <w:i/>
          <w:color w:val="FF0000"/>
        </w:rPr>
        <w:t>P</w:t>
      </w:r>
      <w:r w:rsidRPr="0078323E">
        <w:rPr>
          <w:color w:val="FF0000"/>
          <w:vertAlign w:val="subscript"/>
        </w:rPr>
        <w:t>1</w:t>
      </w:r>
      <w:r w:rsidRPr="0078323E">
        <w:rPr>
          <w:color w:val="FF0000"/>
        </w:rPr>
        <w:t>:</w:t>
      </w:r>
      <w:r w:rsidRPr="0078323E">
        <w:rPr>
          <w:i/>
          <w:color w:val="FF0000"/>
        </w:rPr>
        <w:t>P</w:t>
      </w:r>
      <w:r w:rsidRPr="0078323E">
        <w:rPr>
          <w:color w:val="FF0000"/>
          <w:vertAlign w:val="subscript"/>
        </w:rPr>
        <w:t>2</w:t>
      </w:r>
      <w:r w:rsidRPr="0078323E">
        <w:rPr>
          <w:color w:val="FF0000"/>
        </w:rPr>
        <w:t>=15866.9kW: 12168.6kW≈1.3:1</w:t>
      </w:r>
      <w:r w:rsidRPr="0078323E">
        <w:rPr>
          <w:color w:val="FF0000"/>
        </w:rPr>
        <w:t>。</w:t>
      </w:r>
    </w:p>
    <w:p w:rsidR="00A7194B" w:rsidRPr="0037282F" w:rsidRDefault="00A7194B"/>
    <w:sectPr w:rsidR="00A7194B" w:rsidRPr="0037282F">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31F" w:rsidRDefault="003C531F" w:rsidP="0059592C">
      <w:r>
        <w:separator/>
      </w:r>
    </w:p>
  </w:endnote>
  <w:endnote w:type="continuationSeparator" w:id="0">
    <w:p w:rsidR="003C531F" w:rsidRDefault="003C531F" w:rsidP="0059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Times New Romance">
    <w:altName w:val="Times New Roman"/>
    <w:charset w:val="00"/>
    <w:family w:val="auto"/>
    <w:pitch w:val="default"/>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31F" w:rsidRDefault="003C531F" w:rsidP="0059592C">
      <w:r>
        <w:separator/>
      </w:r>
    </w:p>
  </w:footnote>
  <w:footnote w:type="continuationSeparator" w:id="0">
    <w:p w:rsidR="003C531F" w:rsidRDefault="003C531F" w:rsidP="00595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92C" w:rsidRDefault="0059592C">
    <w:pPr>
      <w:pStyle w:val="a3"/>
    </w:pPr>
    <w:r w:rsidRPr="0059592C">
      <w:rPr>
        <w:rFonts w:hint="eastAsia"/>
      </w:rPr>
      <w:t>（人教版）</w:t>
    </w:r>
    <w:r w:rsidRPr="0059592C">
      <w:rPr>
        <w:rFonts w:hint="eastAsia"/>
      </w:rPr>
      <w:t>2019-2020</w:t>
    </w:r>
    <w:r w:rsidRPr="0059592C">
      <w:rPr>
        <w:rFonts w:hint="eastAsia"/>
      </w:rPr>
      <w:t>学年九年级物理单元</w:t>
    </w:r>
    <w:proofErr w:type="gramStart"/>
    <w:r w:rsidRPr="0059592C">
      <w:rPr>
        <w:rFonts w:hint="eastAsia"/>
      </w:rPr>
      <w:t>双基双测</w:t>
    </w:r>
    <w:proofErr w:type="gramEnd"/>
    <w:r w:rsidRPr="0059592C">
      <w:rPr>
        <w:rFonts w:hint="eastAsia"/>
      </w:rPr>
      <w:t>AB</w:t>
    </w:r>
    <w:r w:rsidRPr="0059592C">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abstractNum w:abstractNumId="1">
    <w:nsid w:val="54992FD5"/>
    <w:multiLevelType w:val="hybridMultilevel"/>
    <w:tmpl w:val="A0B84CB2"/>
    <w:lvl w:ilvl="0" w:tplc="FFFFFFFF">
      <w:start w:val="2"/>
      <w:numFmt w:val="decimal"/>
      <w:lvlText w:val="（%1）"/>
      <w:lvlJc w:val="left"/>
      <w:pPr>
        <w:ind w:left="720" w:hanging="7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915"/>
    <w:rsid w:val="00155C6F"/>
    <w:rsid w:val="00347B20"/>
    <w:rsid w:val="0037282F"/>
    <w:rsid w:val="003C531F"/>
    <w:rsid w:val="0059592C"/>
    <w:rsid w:val="00606BF0"/>
    <w:rsid w:val="00610915"/>
    <w:rsid w:val="00690BB1"/>
    <w:rsid w:val="00726525"/>
    <w:rsid w:val="007466C9"/>
    <w:rsid w:val="0077258B"/>
    <w:rsid w:val="00A7194B"/>
    <w:rsid w:val="00B760AC"/>
    <w:rsid w:val="00B9779F"/>
    <w:rsid w:val="00D601DC"/>
    <w:rsid w:val="00E60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2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592C"/>
    <w:rPr>
      <w:sz w:val="18"/>
      <w:szCs w:val="18"/>
    </w:rPr>
  </w:style>
  <w:style w:type="paragraph" w:styleId="a4">
    <w:name w:val="footer"/>
    <w:basedOn w:val="a"/>
    <w:link w:val="Char0"/>
    <w:uiPriority w:val="99"/>
    <w:unhideWhenUsed/>
    <w:rsid w:val="00595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92C"/>
    <w:rPr>
      <w:sz w:val="18"/>
      <w:szCs w:val="18"/>
    </w:rPr>
  </w:style>
  <w:style w:type="character" w:customStyle="1" w:styleId="Char1">
    <w:name w:val="普通(网站) Char"/>
    <w:link w:val="a5"/>
    <w:locked/>
    <w:rsid w:val="0059592C"/>
    <w:rPr>
      <w:rFonts w:ascii="Calibri" w:hAnsi="Calibri" w:cs="Calibri"/>
      <w:sz w:val="24"/>
      <w:szCs w:val="24"/>
      <w:lang w:val="x-none" w:eastAsia="x-none"/>
    </w:rPr>
  </w:style>
  <w:style w:type="paragraph" w:styleId="a5">
    <w:name w:val="Normal (Web)"/>
    <w:basedOn w:val="a"/>
    <w:link w:val="Char1"/>
    <w:unhideWhenUsed/>
    <w:qFormat/>
    <w:rsid w:val="0059592C"/>
    <w:pPr>
      <w:spacing w:before="100" w:beforeAutospacing="1" w:after="100" w:afterAutospacing="1"/>
      <w:jc w:val="left"/>
    </w:pPr>
    <w:rPr>
      <w:rFonts w:ascii="Calibri" w:eastAsiaTheme="minorEastAsia" w:hAnsi="Calibri" w:cs="Calibri"/>
      <w:sz w:val="24"/>
      <w:szCs w:val="24"/>
      <w:lang w:val="x-none" w:eastAsia="x-none"/>
    </w:rPr>
  </w:style>
  <w:style w:type="paragraph" w:styleId="a6">
    <w:name w:val="List Paragraph"/>
    <w:basedOn w:val="a"/>
    <w:uiPriority w:val="1"/>
    <w:qFormat/>
    <w:rsid w:val="0059592C"/>
    <w:pPr>
      <w:ind w:firstLineChars="200" w:firstLine="420"/>
    </w:pPr>
    <w:rPr>
      <w:rFonts w:ascii="Calibri" w:hAnsi="Calibri"/>
    </w:rPr>
  </w:style>
  <w:style w:type="paragraph" w:customStyle="1" w:styleId="Normal1">
    <w:name w:val="Normal_1"/>
    <w:qFormat/>
    <w:rsid w:val="0059592C"/>
    <w:pPr>
      <w:widowControl w:val="0"/>
      <w:jc w:val="both"/>
    </w:pPr>
    <w:rPr>
      <w:rFonts w:ascii="Time New Romans" w:eastAsia="宋体" w:hAnsi="Time New Romans" w:cs="宋体"/>
    </w:rPr>
  </w:style>
  <w:style w:type="paragraph" w:customStyle="1" w:styleId="Bodytext1">
    <w:name w:val="Body text|1"/>
    <w:basedOn w:val="a"/>
    <w:link w:val="Bodytext10"/>
    <w:qFormat/>
    <w:rsid w:val="0059592C"/>
    <w:pPr>
      <w:spacing w:line="312" w:lineRule="auto"/>
    </w:pPr>
    <w:rPr>
      <w:rFonts w:ascii="宋体" w:hAnsi="宋体" w:cs="宋体"/>
      <w:sz w:val="20"/>
      <w:szCs w:val="20"/>
      <w:lang w:val="zh-CN" w:bidi="zh-CN"/>
    </w:rPr>
  </w:style>
  <w:style w:type="character" w:customStyle="1" w:styleId="qseq">
    <w:name w:val="qseq"/>
    <w:rsid w:val="0059592C"/>
  </w:style>
  <w:style w:type="character" w:customStyle="1" w:styleId="imgbox">
    <w:name w:val="imgbox"/>
    <w:qFormat/>
    <w:rsid w:val="0059592C"/>
  </w:style>
  <w:style w:type="character" w:customStyle="1" w:styleId="NormalCharacter">
    <w:name w:val="NormalCharacter"/>
    <w:semiHidden/>
    <w:qFormat/>
    <w:rsid w:val="0059592C"/>
    <w:rPr>
      <w:rFonts w:ascii="Calibri" w:eastAsia="宋体" w:hAnsi="Calibri" w:cs="Times New Roman" w:hint="default"/>
      <w:kern w:val="2"/>
      <w:sz w:val="21"/>
      <w:szCs w:val="24"/>
      <w:lang w:val="en-US" w:eastAsia="zh-CN" w:bidi="ar-SA"/>
    </w:rPr>
  </w:style>
  <w:style w:type="character" w:styleId="a7">
    <w:name w:val="Strong"/>
    <w:basedOn w:val="a0"/>
    <w:qFormat/>
    <w:rsid w:val="0059592C"/>
    <w:rPr>
      <w:b/>
      <w:bCs/>
    </w:rPr>
  </w:style>
  <w:style w:type="paragraph" w:styleId="a8">
    <w:name w:val="Balloon Text"/>
    <w:basedOn w:val="a"/>
    <w:link w:val="Char2"/>
    <w:uiPriority w:val="99"/>
    <w:semiHidden/>
    <w:unhideWhenUsed/>
    <w:rsid w:val="0059592C"/>
    <w:rPr>
      <w:sz w:val="18"/>
      <w:szCs w:val="18"/>
    </w:rPr>
  </w:style>
  <w:style w:type="character" w:customStyle="1" w:styleId="Char2">
    <w:name w:val="批注框文本 Char"/>
    <w:basedOn w:val="a0"/>
    <w:link w:val="a8"/>
    <w:uiPriority w:val="99"/>
    <w:semiHidden/>
    <w:rsid w:val="0059592C"/>
    <w:rPr>
      <w:rFonts w:ascii="Times New Roman" w:eastAsia="宋体" w:hAnsi="Times New Roman" w:cs="Times New Roman"/>
      <w:sz w:val="18"/>
      <w:szCs w:val="18"/>
    </w:rPr>
  </w:style>
  <w:style w:type="character" w:customStyle="1" w:styleId="Bodytext10">
    <w:name w:val="Body text|1_"/>
    <w:link w:val="Bodytext1"/>
    <w:qFormat/>
    <w:rsid w:val="00690BB1"/>
    <w:rPr>
      <w:rFonts w:ascii="宋体" w:eastAsia="宋体" w:hAnsi="宋体" w:cs="宋体"/>
      <w:sz w:val="20"/>
      <w:szCs w:val="20"/>
      <w:lang w:val="zh-CN" w:bidi="zh-CN"/>
    </w:rPr>
  </w:style>
  <w:style w:type="character" w:styleId="a9">
    <w:name w:val="Emphasis"/>
    <w:uiPriority w:val="20"/>
    <w:qFormat/>
    <w:rsid w:val="00690BB1"/>
    <w:rPr>
      <w:i/>
      <w:iCs/>
    </w:rPr>
  </w:style>
  <w:style w:type="character" w:customStyle="1" w:styleId="apple-converted-space">
    <w:name w:val="apple-converted-space"/>
    <w:uiPriority w:val="99"/>
    <w:rsid w:val="00347B20"/>
  </w:style>
  <w:style w:type="paragraph" w:customStyle="1" w:styleId="Bodytext3">
    <w:name w:val="Body text|3"/>
    <w:basedOn w:val="a"/>
    <w:qFormat/>
    <w:rsid w:val="00347B20"/>
    <w:pPr>
      <w:spacing w:after="80"/>
    </w:pPr>
    <w:rPr>
      <w:rFonts w:ascii="Arial" w:eastAsia="Arial" w:hAnsi="Arial" w:cs="Arial"/>
      <w:sz w:val="18"/>
      <w:szCs w:val="18"/>
    </w:rPr>
  </w:style>
  <w:style w:type="paragraph" w:customStyle="1" w:styleId="Normal10">
    <w:name w:val="Normal_1_0"/>
    <w:qFormat/>
    <w:rsid w:val="00347B20"/>
    <w:pPr>
      <w:widowControl w:val="0"/>
      <w:jc w:val="both"/>
    </w:pPr>
    <w:rPr>
      <w:rFonts w:ascii="Time New Romans" w:eastAsia="宋体" w:hAnsi="Time New Romans" w:cs="宋体"/>
    </w:rPr>
  </w:style>
  <w:style w:type="paragraph" w:styleId="aa">
    <w:name w:val="Body Text"/>
    <w:basedOn w:val="a"/>
    <w:link w:val="Char3"/>
    <w:rsid w:val="00347B20"/>
    <w:pPr>
      <w:spacing w:after="120"/>
    </w:pPr>
  </w:style>
  <w:style w:type="character" w:customStyle="1" w:styleId="Char3">
    <w:name w:val="正文文本 Char"/>
    <w:basedOn w:val="a0"/>
    <w:link w:val="aa"/>
    <w:rsid w:val="00347B20"/>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2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592C"/>
    <w:rPr>
      <w:sz w:val="18"/>
      <w:szCs w:val="18"/>
    </w:rPr>
  </w:style>
  <w:style w:type="paragraph" w:styleId="a4">
    <w:name w:val="footer"/>
    <w:basedOn w:val="a"/>
    <w:link w:val="Char0"/>
    <w:uiPriority w:val="99"/>
    <w:unhideWhenUsed/>
    <w:rsid w:val="00595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92C"/>
    <w:rPr>
      <w:sz w:val="18"/>
      <w:szCs w:val="18"/>
    </w:rPr>
  </w:style>
  <w:style w:type="character" w:customStyle="1" w:styleId="Char1">
    <w:name w:val="普通(网站) Char"/>
    <w:link w:val="a5"/>
    <w:locked/>
    <w:rsid w:val="0059592C"/>
    <w:rPr>
      <w:rFonts w:ascii="Calibri" w:hAnsi="Calibri" w:cs="Calibri"/>
      <w:sz w:val="24"/>
      <w:szCs w:val="24"/>
      <w:lang w:val="x-none" w:eastAsia="x-none"/>
    </w:rPr>
  </w:style>
  <w:style w:type="paragraph" w:styleId="a5">
    <w:name w:val="Normal (Web)"/>
    <w:basedOn w:val="a"/>
    <w:link w:val="Char1"/>
    <w:unhideWhenUsed/>
    <w:qFormat/>
    <w:rsid w:val="0059592C"/>
    <w:pPr>
      <w:spacing w:before="100" w:beforeAutospacing="1" w:after="100" w:afterAutospacing="1"/>
      <w:jc w:val="left"/>
    </w:pPr>
    <w:rPr>
      <w:rFonts w:ascii="Calibri" w:eastAsiaTheme="minorEastAsia" w:hAnsi="Calibri" w:cs="Calibri"/>
      <w:sz w:val="24"/>
      <w:szCs w:val="24"/>
      <w:lang w:val="x-none" w:eastAsia="x-none"/>
    </w:rPr>
  </w:style>
  <w:style w:type="paragraph" w:styleId="a6">
    <w:name w:val="List Paragraph"/>
    <w:basedOn w:val="a"/>
    <w:uiPriority w:val="1"/>
    <w:qFormat/>
    <w:rsid w:val="0059592C"/>
    <w:pPr>
      <w:ind w:firstLineChars="200" w:firstLine="420"/>
    </w:pPr>
    <w:rPr>
      <w:rFonts w:ascii="Calibri" w:hAnsi="Calibri"/>
    </w:rPr>
  </w:style>
  <w:style w:type="paragraph" w:customStyle="1" w:styleId="Normal1">
    <w:name w:val="Normal_1"/>
    <w:qFormat/>
    <w:rsid w:val="0059592C"/>
    <w:pPr>
      <w:widowControl w:val="0"/>
      <w:jc w:val="both"/>
    </w:pPr>
    <w:rPr>
      <w:rFonts w:ascii="Time New Romans" w:eastAsia="宋体" w:hAnsi="Time New Romans" w:cs="宋体"/>
    </w:rPr>
  </w:style>
  <w:style w:type="paragraph" w:customStyle="1" w:styleId="Bodytext1">
    <w:name w:val="Body text|1"/>
    <w:basedOn w:val="a"/>
    <w:link w:val="Bodytext10"/>
    <w:qFormat/>
    <w:rsid w:val="0059592C"/>
    <w:pPr>
      <w:spacing w:line="312" w:lineRule="auto"/>
    </w:pPr>
    <w:rPr>
      <w:rFonts w:ascii="宋体" w:hAnsi="宋体" w:cs="宋体"/>
      <w:sz w:val="20"/>
      <w:szCs w:val="20"/>
      <w:lang w:val="zh-CN" w:bidi="zh-CN"/>
    </w:rPr>
  </w:style>
  <w:style w:type="character" w:customStyle="1" w:styleId="qseq">
    <w:name w:val="qseq"/>
    <w:rsid w:val="0059592C"/>
  </w:style>
  <w:style w:type="character" w:customStyle="1" w:styleId="imgbox">
    <w:name w:val="imgbox"/>
    <w:qFormat/>
    <w:rsid w:val="0059592C"/>
  </w:style>
  <w:style w:type="character" w:customStyle="1" w:styleId="NormalCharacter">
    <w:name w:val="NormalCharacter"/>
    <w:semiHidden/>
    <w:qFormat/>
    <w:rsid w:val="0059592C"/>
    <w:rPr>
      <w:rFonts w:ascii="Calibri" w:eastAsia="宋体" w:hAnsi="Calibri" w:cs="Times New Roman" w:hint="default"/>
      <w:kern w:val="2"/>
      <w:sz w:val="21"/>
      <w:szCs w:val="24"/>
      <w:lang w:val="en-US" w:eastAsia="zh-CN" w:bidi="ar-SA"/>
    </w:rPr>
  </w:style>
  <w:style w:type="character" w:styleId="a7">
    <w:name w:val="Strong"/>
    <w:basedOn w:val="a0"/>
    <w:qFormat/>
    <w:rsid w:val="0059592C"/>
    <w:rPr>
      <w:b/>
      <w:bCs/>
    </w:rPr>
  </w:style>
  <w:style w:type="paragraph" w:styleId="a8">
    <w:name w:val="Balloon Text"/>
    <w:basedOn w:val="a"/>
    <w:link w:val="Char2"/>
    <w:uiPriority w:val="99"/>
    <w:semiHidden/>
    <w:unhideWhenUsed/>
    <w:rsid w:val="0059592C"/>
    <w:rPr>
      <w:sz w:val="18"/>
      <w:szCs w:val="18"/>
    </w:rPr>
  </w:style>
  <w:style w:type="character" w:customStyle="1" w:styleId="Char2">
    <w:name w:val="批注框文本 Char"/>
    <w:basedOn w:val="a0"/>
    <w:link w:val="a8"/>
    <w:uiPriority w:val="99"/>
    <w:semiHidden/>
    <w:rsid w:val="0059592C"/>
    <w:rPr>
      <w:rFonts w:ascii="Times New Roman" w:eastAsia="宋体" w:hAnsi="Times New Roman" w:cs="Times New Roman"/>
      <w:sz w:val="18"/>
      <w:szCs w:val="18"/>
    </w:rPr>
  </w:style>
  <w:style w:type="character" w:customStyle="1" w:styleId="Bodytext10">
    <w:name w:val="Body text|1_"/>
    <w:link w:val="Bodytext1"/>
    <w:qFormat/>
    <w:rsid w:val="00690BB1"/>
    <w:rPr>
      <w:rFonts w:ascii="宋体" w:eastAsia="宋体" w:hAnsi="宋体" w:cs="宋体"/>
      <w:sz w:val="20"/>
      <w:szCs w:val="20"/>
      <w:lang w:val="zh-CN" w:bidi="zh-CN"/>
    </w:rPr>
  </w:style>
  <w:style w:type="character" w:styleId="a9">
    <w:name w:val="Emphasis"/>
    <w:uiPriority w:val="20"/>
    <w:qFormat/>
    <w:rsid w:val="00690BB1"/>
    <w:rPr>
      <w:i/>
      <w:iCs/>
    </w:rPr>
  </w:style>
  <w:style w:type="character" w:customStyle="1" w:styleId="apple-converted-space">
    <w:name w:val="apple-converted-space"/>
    <w:uiPriority w:val="99"/>
    <w:rsid w:val="00347B20"/>
  </w:style>
  <w:style w:type="paragraph" w:customStyle="1" w:styleId="Bodytext3">
    <w:name w:val="Body text|3"/>
    <w:basedOn w:val="a"/>
    <w:qFormat/>
    <w:rsid w:val="00347B20"/>
    <w:pPr>
      <w:spacing w:after="80"/>
    </w:pPr>
    <w:rPr>
      <w:rFonts w:ascii="Arial" w:eastAsia="Arial" w:hAnsi="Arial" w:cs="Arial"/>
      <w:sz w:val="18"/>
      <w:szCs w:val="18"/>
    </w:rPr>
  </w:style>
  <w:style w:type="paragraph" w:customStyle="1" w:styleId="Normal10">
    <w:name w:val="Normal_1_0"/>
    <w:qFormat/>
    <w:rsid w:val="00347B20"/>
    <w:pPr>
      <w:widowControl w:val="0"/>
      <w:jc w:val="both"/>
    </w:pPr>
    <w:rPr>
      <w:rFonts w:ascii="Time New Romans" w:eastAsia="宋体" w:hAnsi="Time New Romans" w:cs="宋体"/>
    </w:rPr>
  </w:style>
  <w:style w:type="paragraph" w:styleId="aa">
    <w:name w:val="Body Text"/>
    <w:basedOn w:val="a"/>
    <w:link w:val="Char3"/>
    <w:rsid w:val="00347B20"/>
    <w:pPr>
      <w:spacing w:after="120"/>
    </w:pPr>
  </w:style>
  <w:style w:type="character" w:customStyle="1" w:styleId="Char3">
    <w:name w:val="正文文本 Char"/>
    <w:basedOn w:val="a0"/>
    <w:link w:val="aa"/>
    <w:rsid w:val="00347B20"/>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image" Target="media/image3.pn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1312</Words>
  <Characters>7480</Characters>
  <Application>Microsoft Office Word</Application>
  <DocSecurity>0</DocSecurity>
  <Lines>62</Lines>
  <Paragraphs>17</Paragraphs>
  <ScaleCrop>false</ScaleCrop>
  <Company>China</Company>
  <LinksUpToDate>false</LinksUpToDate>
  <CharactersWithSpaces>8775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2020-04-10T00:31:00Z</dcterms:created>
  <dcterms:modified xsi:type="dcterms:W3CDTF">2020-04-10T00:31:00Z</dcterms:modified>
</cp:coreProperties>
</file>